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D45FD5" w14:textId="77777777" w:rsidR="00277B8D" w:rsidRDefault="000C6AE2" w:rsidP="007507FB">
      <w:pPr>
        <w:autoSpaceDE w:val="0"/>
        <w:autoSpaceDN w:val="0"/>
        <w:adjustRightInd w:val="0"/>
        <w:spacing w:after="0" w:line="240" w:lineRule="auto"/>
        <w:jc w:val="center"/>
        <w:rPr>
          <w:rFonts w:ascii="Arial-BoldMT" w:hAnsi="Arial-BoldMT" w:cs="Arial-BoldMT"/>
          <w:b/>
          <w:bCs/>
          <w:color w:val="002F5D"/>
          <w:sz w:val="24"/>
          <w:szCs w:val="24"/>
        </w:rPr>
      </w:pPr>
      <w:r>
        <w:rPr>
          <w:rFonts w:ascii="Arial-BoldMT" w:hAnsi="Arial-BoldMT" w:cs="Arial-BoldMT"/>
          <w:b/>
          <w:bCs/>
          <w:color w:val="002F5D"/>
          <w:sz w:val="24"/>
          <w:szCs w:val="24"/>
        </w:rPr>
        <w:t>Hygienekonzept</w:t>
      </w:r>
    </w:p>
    <w:p w14:paraId="166D38B6" w14:textId="77777777" w:rsidR="00462BC9" w:rsidRDefault="00462BC9" w:rsidP="007507FB">
      <w:pPr>
        <w:autoSpaceDE w:val="0"/>
        <w:autoSpaceDN w:val="0"/>
        <w:adjustRightInd w:val="0"/>
        <w:spacing w:after="0" w:line="240" w:lineRule="auto"/>
        <w:jc w:val="center"/>
        <w:rPr>
          <w:rFonts w:ascii="Arial-BoldMT" w:hAnsi="Arial-BoldMT" w:cs="Arial-BoldMT"/>
          <w:b/>
          <w:bCs/>
          <w:color w:val="002F5D"/>
          <w:sz w:val="24"/>
          <w:szCs w:val="24"/>
        </w:rPr>
      </w:pPr>
    </w:p>
    <w:p w14:paraId="772558C8" w14:textId="77777777" w:rsidR="007507FB" w:rsidRDefault="000A71B0" w:rsidP="007507FB">
      <w:pPr>
        <w:autoSpaceDE w:val="0"/>
        <w:autoSpaceDN w:val="0"/>
        <w:adjustRightInd w:val="0"/>
        <w:spacing w:after="0" w:line="240" w:lineRule="auto"/>
        <w:jc w:val="center"/>
        <w:rPr>
          <w:rFonts w:ascii="Arial-BoldMT" w:hAnsi="Arial-BoldMT" w:cs="Arial-BoldMT"/>
          <w:b/>
          <w:bCs/>
          <w:color w:val="002F5D"/>
          <w:sz w:val="24"/>
          <w:szCs w:val="24"/>
        </w:rPr>
      </w:pPr>
      <w:r>
        <w:rPr>
          <w:rFonts w:ascii="Arial-BoldMT" w:hAnsi="Arial-BoldMT" w:cs="Arial-BoldMT"/>
          <w:b/>
          <w:bCs/>
          <w:color w:val="002F5D"/>
          <w:sz w:val="24"/>
          <w:szCs w:val="24"/>
        </w:rPr>
        <w:t>Handball TSV Ganderkesee</w:t>
      </w:r>
    </w:p>
    <w:p w14:paraId="6ECBF979" w14:textId="77777777" w:rsidR="004A3D89" w:rsidRDefault="004A3D89" w:rsidP="007507FB">
      <w:pPr>
        <w:autoSpaceDE w:val="0"/>
        <w:autoSpaceDN w:val="0"/>
        <w:adjustRightInd w:val="0"/>
        <w:spacing w:after="0" w:line="240" w:lineRule="auto"/>
        <w:jc w:val="center"/>
        <w:rPr>
          <w:rFonts w:ascii="Arial-BoldMT" w:hAnsi="Arial-BoldMT" w:cs="Arial-BoldMT"/>
          <w:b/>
          <w:bCs/>
          <w:color w:val="002F5D"/>
          <w:sz w:val="24"/>
          <w:szCs w:val="24"/>
        </w:rPr>
      </w:pPr>
      <w:r>
        <w:rPr>
          <w:rFonts w:ascii="Arial-BoldMT" w:hAnsi="Arial-BoldMT" w:cs="Arial-BoldMT"/>
          <w:b/>
          <w:bCs/>
          <w:color w:val="002F5D"/>
          <w:sz w:val="24"/>
          <w:szCs w:val="24"/>
        </w:rPr>
        <w:t>Spielbetrieb Saison 2020/2021</w:t>
      </w:r>
    </w:p>
    <w:p w14:paraId="222E8AE0" w14:textId="77777777" w:rsidR="00D36998" w:rsidRDefault="00D36998" w:rsidP="007F5EAD">
      <w:pPr>
        <w:autoSpaceDE w:val="0"/>
        <w:autoSpaceDN w:val="0"/>
        <w:adjustRightInd w:val="0"/>
        <w:spacing w:after="0" w:line="240" w:lineRule="auto"/>
        <w:rPr>
          <w:rFonts w:ascii="Arial-BoldMT" w:hAnsi="Arial-BoldMT" w:cs="Arial-BoldMT"/>
          <w:b/>
          <w:bCs/>
          <w:color w:val="002F5D"/>
          <w:sz w:val="24"/>
          <w:szCs w:val="24"/>
        </w:rPr>
      </w:pPr>
    </w:p>
    <w:p w14:paraId="6E9266D9" w14:textId="21F1AD79" w:rsidR="007F5EAD" w:rsidRDefault="007F5EAD" w:rsidP="007F5EAD">
      <w:pPr>
        <w:autoSpaceDE w:val="0"/>
        <w:autoSpaceDN w:val="0"/>
        <w:adjustRightInd w:val="0"/>
        <w:spacing w:after="0" w:line="240" w:lineRule="auto"/>
        <w:rPr>
          <w:rFonts w:ascii="Arial-BoldMT" w:hAnsi="Arial-BoldMT" w:cs="Arial-BoldMT"/>
          <w:b/>
          <w:bCs/>
          <w:color w:val="002F5D"/>
          <w:sz w:val="24"/>
          <w:szCs w:val="24"/>
        </w:rPr>
      </w:pPr>
      <w:r>
        <w:rPr>
          <w:rFonts w:ascii="Arial-BoldMT" w:hAnsi="Arial-BoldMT" w:cs="Arial-BoldMT"/>
          <w:b/>
          <w:bCs/>
          <w:color w:val="002F5D"/>
          <w:sz w:val="24"/>
          <w:szCs w:val="24"/>
        </w:rPr>
        <w:t>Prämissen:</w:t>
      </w:r>
    </w:p>
    <w:p w14:paraId="4F98CF7A" w14:textId="77777777" w:rsidR="00DB634C" w:rsidRDefault="00DB634C" w:rsidP="007F5EAD">
      <w:pPr>
        <w:autoSpaceDE w:val="0"/>
        <w:autoSpaceDN w:val="0"/>
        <w:adjustRightInd w:val="0"/>
        <w:spacing w:after="0" w:line="240" w:lineRule="auto"/>
        <w:rPr>
          <w:rFonts w:ascii="Arial-BoldMT" w:hAnsi="Arial-BoldMT" w:cs="Arial-BoldMT"/>
          <w:b/>
          <w:bCs/>
          <w:color w:val="002F5D"/>
          <w:sz w:val="24"/>
          <w:szCs w:val="24"/>
        </w:rPr>
      </w:pPr>
    </w:p>
    <w:p w14:paraId="01808ADF" w14:textId="77777777" w:rsidR="00436CEF" w:rsidRDefault="005432A2" w:rsidP="007F5EAD">
      <w:pPr>
        <w:autoSpaceDE w:val="0"/>
        <w:autoSpaceDN w:val="0"/>
        <w:adjustRightInd w:val="0"/>
        <w:spacing w:after="0" w:line="240" w:lineRule="auto"/>
        <w:rPr>
          <w:rFonts w:ascii="Arial-BoldMT" w:hAnsi="Arial-BoldMT" w:cs="Arial-BoldMT"/>
          <w:color w:val="002F5D"/>
          <w:sz w:val="24"/>
          <w:szCs w:val="24"/>
        </w:rPr>
      </w:pPr>
      <w:r>
        <w:rPr>
          <w:rFonts w:ascii="Arial-BoldMT" w:hAnsi="Arial-BoldMT" w:cs="Arial-BoldMT"/>
          <w:color w:val="002F5D"/>
          <w:sz w:val="24"/>
          <w:szCs w:val="24"/>
        </w:rPr>
        <w:t>Basierend auf der</w:t>
      </w:r>
      <w:r w:rsidR="00436CEF" w:rsidRPr="00F67801">
        <w:rPr>
          <w:rFonts w:ascii="Arial-BoldMT" w:hAnsi="Arial-BoldMT" w:cs="Arial-BoldMT"/>
          <w:color w:val="002F5D"/>
          <w:sz w:val="24"/>
          <w:szCs w:val="24"/>
        </w:rPr>
        <w:t xml:space="preserve"> niedersächsische</w:t>
      </w:r>
      <w:r>
        <w:rPr>
          <w:rFonts w:ascii="Arial-BoldMT" w:hAnsi="Arial-BoldMT" w:cs="Arial-BoldMT"/>
          <w:color w:val="002F5D"/>
          <w:sz w:val="24"/>
          <w:szCs w:val="24"/>
        </w:rPr>
        <w:t xml:space="preserve">n </w:t>
      </w:r>
      <w:r w:rsidR="00436CEF" w:rsidRPr="00F67801">
        <w:rPr>
          <w:rFonts w:ascii="Arial-BoldMT" w:hAnsi="Arial-BoldMT" w:cs="Arial-BoldMT"/>
          <w:color w:val="002F5D"/>
          <w:sz w:val="24"/>
          <w:szCs w:val="24"/>
        </w:rPr>
        <w:t>Verordnung</w:t>
      </w:r>
      <w:r w:rsidR="00F67801">
        <w:rPr>
          <w:rFonts w:ascii="Arial-BoldMT" w:hAnsi="Arial-BoldMT" w:cs="Arial-BoldMT"/>
          <w:color w:val="002F5D"/>
          <w:sz w:val="24"/>
          <w:szCs w:val="24"/>
        </w:rPr>
        <w:t xml:space="preserve"> zur Neuordnung der Maßnahmen gegen die Ausbreitung </w:t>
      </w:r>
      <w:r w:rsidR="00332068">
        <w:rPr>
          <w:rFonts w:ascii="Arial-BoldMT" w:hAnsi="Arial-BoldMT" w:cs="Arial-BoldMT"/>
          <w:color w:val="002F5D"/>
          <w:sz w:val="24"/>
          <w:szCs w:val="24"/>
        </w:rPr>
        <w:t>des Corona-Virus SARS-CoV-2</w:t>
      </w:r>
      <w:r w:rsidR="00FB3E50">
        <w:rPr>
          <w:rFonts w:ascii="Arial-BoldMT" w:hAnsi="Arial-BoldMT" w:cs="Arial-BoldMT"/>
          <w:color w:val="002F5D"/>
          <w:sz w:val="24"/>
          <w:szCs w:val="24"/>
        </w:rPr>
        <w:t>, VO vom 10.Juli</w:t>
      </w:r>
      <w:r w:rsidR="00F01658">
        <w:rPr>
          <w:rFonts w:ascii="Arial-BoldMT" w:hAnsi="Arial-BoldMT" w:cs="Arial-BoldMT"/>
          <w:color w:val="002F5D"/>
          <w:sz w:val="24"/>
          <w:szCs w:val="24"/>
        </w:rPr>
        <w:t xml:space="preserve"> 2020</w:t>
      </w:r>
      <w:r w:rsidR="006836AA">
        <w:rPr>
          <w:rFonts w:ascii="Arial-BoldMT" w:hAnsi="Arial-BoldMT" w:cs="Arial-BoldMT"/>
          <w:color w:val="002F5D"/>
          <w:sz w:val="24"/>
          <w:szCs w:val="24"/>
        </w:rPr>
        <w:t xml:space="preserve"> und veröffentlicht am 11. Juli 2020 im Niedersächsischen Gesetz- und Verordnungsblatt</w:t>
      </w:r>
      <w:r w:rsidR="00472CED">
        <w:rPr>
          <w:rFonts w:ascii="Arial-BoldMT" w:hAnsi="Arial-BoldMT" w:cs="Arial-BoldMT"/>
          <w:color w:val="002F5D"/>
          <w:sz w:val="24"/>
          <w:szCs w:val="24"/>
        </w:rPr>
        <w:t xml:space="preserve"> </w:t>
      </w:r>
      <w:proofErr w:type="spellStart"/>
      <w:r w:rsidR="00472CED">
        <w:rPr>
          <w:rFonts w:ascii="Arial-BoldMT" w:hAnsi="Arial-BoldMT" w:cs="Arial-BoldMT"/>
          <w:color w:val="002F5D"/>
          <w:sz w:val="24"/>
          <w:szCs w:val="24"/>
        </w:rPr>
        <w:t>Nds</w:t>
      </w:r>
      <w:proofErr w:type="spellEnd"/>
      <w:r w:rsidR="00472CED">
        <w:rPr>
          <w:rFonts w:ascii="Arial-BoldMT" w:hAnsi="Arial-BoldMT" w:cs="Arial-BoldMT"/>
          <w:color w:val="002F5D"/>
          <w:sz w:val="24"/>
          <w:szCs w:val="24"/>
        </w:rPr>
        <w:t>. GVBI. 26/2020</w:t>
      </w:r>
      <w:r w:rsidR="009D3896">
        <w:rPr>
          <w:rFonts w:ascii="Arial-BoldMT" w:hAnsi="Arial-BoldMT" w:cs="Arial-BoldMT"/>
          <w:color w:val="002F5D"/>
          <w:sz w:val="24"/>
          <w:szCs w:val="24"/>
        </w:rPr>
        <w:t xml:space="preserve">, </w:t>
      </w:r>
      <w:r w:rsidR="00B60BF1">
        <w:rPr>
          <w:rFonts w:ascii="Arial-BoldMT" w:hAnsi="Arial-BoldMT" w:cs="Arial-BoldMT"/>
          <w:color w:val="002F5D"/>
          <w:sz w:val="24"/>
          <w:szCs w:val="24"/>
        </w:rPr>
        <w:t xml:space="preserve">sind </w:t>
      </w:r>
      <w:r w:rsidR="00166493">
        <w:rPr>
          <w:rFonts w:ascii="Arial-BoldMT" w:hAnsi="Arial-BoldMT" w:cs="Arial-BoldMT"/>
          <w:color w:val="002F5D"/>
          <w:sz w:val="24"/>
          <w:szCs w:val="24"/>
        </w:rPr>
        <w:t xml:space="preserve">nach §3 </w:t>
      </w:r>
      <w:r w:rsidR="006858FF">
        <w:rPr>
          <w:rFonts w:ascii="Arial-BoldMT" w:hAnsi="Arial-BoldMT" w:cs="Arial-BoldMT"/>
          <w:color w:val="002F5D"/>
          <w:sz w:val="24"/>
          <w:szCs w:val="24"/>
        </w:rPr>
        <w:t xml:space="preserve">geeignete Maßnahmen zum Schutz vor Infektionen </w:t>
      </w:r>
      <w:r w:rsidR="00AB7646">
        <w:rPr>
          <w:rFonts w:ascii="Arial-BoldMT" w:hAnsi="Arial-BoldMT" w:cs="Arial-BoldMT"/>
          <w:color w:val="002F5D"/>
          <w:sz w:val="24"/>
          <w:szCs w:val="24"/>
        </w:rPr>
        <w:t>sicherzustellen</w:t>
      </w:r>
      <w:r w:rsidR="00CF203D">
        <w:rPr>
          <w:rFonts w:ascii="Arial-BoldMT" w:hAnsi="Arial-BoldMT" w:cs="Arial-BoldMT"/>
          <w:color w:val="002F5D"/>
          <w:sz w:val="24"/>
          <w:szCs w:val="24"/>
        </w:rPr>
        <w:t>.</w:t>
      </w:r>
    </w:p>
    <w:p w14:paraId="3B5C4030" w14:textId="77777777" w:rsidR="006E0222" w:rsidRDefault="009D3896" w:rsidP="007F5EAD">
      <w:pPr>
        <w:autoSpaceDE w:val="0"/>
        <w:autoSpaceDN w:val="0"/>
        <w:adjustRightInd w:val="0"/>
        <w:spacing w:after="0" w:line="240" w:lineRule="auto"/>
        <w:rPr>
          <w:rFonts w:ascii="Arial-BoldMT" w:hAnsi="Arial-BoldMT" w:cs="Arial-BoldMT"/>
          <w:color w:val="002F5D"/>
          <w:sz w:val="24"/>
          <w:szCs w:val="24"/>
        </w:rPr>
      </w:pPr>
      <w:r>
        <w:rPr>
          <w:rFonts w:ascii="Arial-BoldMT" w:hAnsi="Arial-BoldMT" w:cs="Arial-BoldMT"/>
          <w:color w:val="002F5D"/>
          <w:sz w:val="24"/>
          <w:szCs w:val="24"/>
        </w:rPr>
        <w:t xml:space="preserve">Grundlage dieses </w:t>
      </w:r>
      <w:r w:rsidR="006E0222">
        <w:rPr>
          <w:rFonts w:ascii="Arial-BoldMT" w:hAnsi="Arial-BoldMT" w:cs="Arial-BoldMT"/>
          <w:color w:val="002F5D"/>
          <w:sz w:val="24"/>
          <w:szCs w:val="24"/>
        </w:rPr>
        <w:t xml:space="preserve">Dokumentes </w:t>
      </w:r>
      <w:r>
        <w:rPr>
          <w:rFonts w:ascii="Arial-BoldMT" w:hAnsi="Arial-BoldMT" w:cs="Arial-BoldMT"/>
          <w:color w:val="002F5D"/>
          <w:sz w:val="24"/>
          <w:szCs w:val="24"/>
        </w:rPr>
        <w:t>ist die aktualisierte Fassung vom 31.Juli 2020 mit Gültigkeit ab 01. August 2020</w:t>
      </w:r>
      <w:r w:rsidR="006E0222">
        <w:rPr>
          <w:rFonts w:ascii="Arial-BoldMT" w:hAnsi="Arial-BoldMT" w:cs="Arial-BoldMT"/>
          <w:color w:val="002F5D"/>
          <w:sz w:val="24"/>
          <w:szCs w:val="24"/>
        </w:rPr>
        <w:t>. Etwaige Aktualisierungen sind gegebenenfalls</w:t>
      </w:r>
      <w:r w:rsidR="00B75B24">
        <w:rPr>
          <w:rFonts w:ascii="Arial-BoldMT" w:hAnsi="Arial-BoldMT" w:cs="Arial-BoldMT"/>
          <w:color w:val="002F5D"/>
          <w:sz w:val="24"/>
          <w:szCs w:val="24"/>
        </w:rPr>
        <w:t xml:space="preserve"> in einer Überarbeitung zu berücksichtigen.</w:t>
      </w:r>
    </w:p>
    <w:p w14:paraId="5D174D99" w14:textId="77777777" w:rsidR="00CF203D" w:rsidRDefault="00531B31" w:rsidP="007F5EAD">
      <w:pPr>
        <w:autoSpaceDE w:val="0"/>
        <w:autoSpaceDN w:val="0"/>
        <w:adjustRightInd w:val="0"/>
        <w:spacing w:after="0" w:line="240" w:lineRule="auto"/>
        <w:rPr>
          <w:rFonts w:ascii="Arial-BoldMT" w:hAnsi="Arial-BoldMT" w:cs="Arial-BoldMT"/>
          <w:color w:val="002F5D"/>
          <w:sz w:val="24"/>
          <w:szCs w:val="24"/>
        </w:rPr>
      </w:pPr>
      <w:r>
        <w:rPr>
          <w:rFonts w:ascii="Arial-BoldMT" w:hAnsi="Arial-BoldMT" w:cs="Arial-BoldMT"/>
          <w:color w:val="002F5D"/>
          <w:sz w:val="24"/>
          <w:szCs w:val="24"/>
        </w:rPr>
        <w:t>Für die Erstellung</w:t>
      </w:r>
      <w:r w:rsidR="00760767">
        <w:rPr>
          <w:rFonts w:ascii="Arial-BoldMT" w:hAnsi="Arial-BoldMT" w:cs="Arial-BoldMT"/>
          <w:color w:val="002F5D"/>
          <w:sz w:val="24"/>
          <w:szCs w:val="24"/>
        </w:rPr>
        <w:t xml:space="preserve"> </w:t>
      </w:r>
      <w:r w:rsidR="00B968EE">
        <w:rPr>
          <w:rFonts w:ascii="Arial-BoldMT" w:hAnsi="Arial-BoldMT" w:cs="Arial-BoldMT"/>
          <w:color w:val="002F5D"/>
          <w:sz w:val="24"/>
          <w:szCs w:val="24"/>
        </w:rPr>
        <w:t>sind die allgemeinen Vorschriften §1-</w:t>
      </w:r>
      <w:r>
        <w:rPr>
          <w:rFonts w:ascii="Arial-BoldMT" w:hAnsi="Arial-BoldMT" w:cs="Arial-BoldMT"/>
          <w:color w:val="002F5D"/>
          <w:sz w:val="24"/>
          <w:szCs w:val="24"/>
        </w:rPr>
        <w:t>4</w:t>
      </w:r>
      <w:r w:rsidR="00CF49DB">
        <w:rPr>
          <w:rFonts w:ascii="Arial-BoldMT" w:hAnsi="Arial-BoldMT" w:cs="Arial-BoldMT"/>
          <w:color w:val="002F5D"/>
          <w:sz w:val="24"/>
          <w:szCs w:val="24"/>
        </w:rPr>
        <w:t xml:space="preserve"> sowie </w:t>
      </w:r>
      <w:r w:rsidR="007319DC">
        <w:rPr>
          <w:rFonts w:ascii="Arial-BoldMT" w:hAnsi="Arial-BoldMT" w:cs="Arial-BoldMT"/>
          <w:color w:val="002F5D"/>
          <w:sz w:val="24"/>
          <w:szCs w:val="24"/>
        </w:rPr>
        <w:t xml:space="preserve">explizit </w:t>
      </w:r>
      <w:r w:rsidR="00CF49DB">
        <w:rPr>
          <w:rFonts w:ascii="Arial-BoldMT" w:hAnsi="Arial-BoldMT" w:cs="Arial-BoldMT"/>
          <w:color w:val="002F5D"/>
          <w:sz w:val="24"/>
          <w:szCs w:val="24"/>
        </w:rPr>
        <w:t>§26</w:t>
      </w:r>
      <w:r w:rsidR="00410252">
        <w:rPr>
          <w:rFonts w:ascii="Arial-BoldMT" w:hAnsi="Arial-BoldMT" w:cs="Arial-BoldMT"/>
          <w:color w:val="002F5D"/>
          <w:sz w:val="24"/>
          <w:szCs w:val="24"/>
        </w:rPr>
        <w:t xml:space="preserve"> (Sport, Fitnessstudios) </w:t>
      </w:r>
      <w:r w:rsidR="007319DC">
        <w:rPr>
          <w:rFonts w:ascii="Arial-BoldMT" w:hAnsi="Arial-BoldMT" w:cs="Arial-BoldMT"/>
          <w:color w:val="002F5D"/>
          <w:sz w:val="24"/>
          <w:szCs w:val="24"/>
        </w:rPr>
        <w:t>besonders relevant.</w:t>
      </w:r>
    </w:p>
    <w:p w14:paraId="6208DBEB" w14:textId="77777777" w:rsidR="007319DC" w:rsidRPr="00F67801" w:rsidRDefault="007319DC" w:rsidP="007F5EAD">
      <w:pPr>
        <w:autoSpaceDE w:val="0"/>
        <w:autoSpaceDN w:val="0"/>
        <w:adjustRightInd w:val="0"/>
        <w:spacing w:after="0" w:line="240" w:lineRule="auto"/>
        <w:rPr>
          <w:rFonts w:ascii="Arial-BoldMT" w:hAnsi="Arial-BoldMT" w:cs="Arial-BoldMT"/>
          <w:color w:val="002F5D"/>
          <w:sz w:val="24"/>
          <w:szCs w:val="24"/>
        </w:rPr>
      </w:pPr>
    </w:p>
    <w:p w14:paraId="08E9B173" w14:textId="77777777" w:rsidR="007F5EAD" w:rsidRDefault="000E4028" w:rsidP="007F5EAD">
      <w:pPr>
        <w:autoSpaceDE w:val="0"/>
        <w:autoSpaceDN w:val="0"/>
        <w:adjustRightInd w:val="0"/>
        <w:spacing w:after="0" w:line="240" w:lineRule="auto"/>
        <w:rPr>
          <w:rFonts w:ascii="ArialMT" w:hAnsi="ArialMT" w:cs="ArialMT"/>
          <w:color w:val="002F5D"/>
          <w:sz w:val="24"/>
          <w:szCs w:val="24"/>
        </w:rPr>
      </w:pPr>
      <w:r>
        <w:rPr>
          <w:rFonts w:ascii="ArialMT" w:hAnsi="ArialMT" w:cs="ArialMT"/>
          <w:color w:val="002F5D"/>
          <w:sz w:val="24"/>
          <w:szCs w:val="24"/>
        </w:rPr>
        <w:t xml:space="preserve">Nach §26 </w:t>
      </w:r>
      <w:r w:rsidR="00822772">
        <w:rPr>
          <w:rFonts w:ascii="ArialMT" w:hAnsi="ArialMT" w:cs="ArialMT"/>
          <w:color w:val="002F5D"/>
          <w:sz w:val="24"/>
          <w:szCs w:val="24"/>
        </w:rPr>
        <w:t>Abs</w:t>
      </w:r>
      <w:r w:rsidR="00A81A72">
        <w:rPr>
          <w:rFonts w:ascii="ArialMT" w:hAnsi="ArialMT" w:cs="ArialMT"/>
          <w:color w:val="002F5D"/>
          <w:sz w:val="24"/>
          <w:szCs w:val="24"/>
        </w:rPr>
        <w:t>atz1</w:t>
      </w:r>
      <w:r w:rsidR="00822772">
        <w:rPr>
          <w:rFonts w:ascii="ArialMT" w:hAnsi="ArialMT" w:cs="ArialMT"/>
          <w:color w:val="002F5D"/>
          <w:sz w:val="24"/>
          <w:szCs w:val="24"/>
        </w:rPr>
        <w:t xml:space="preserve"> </w:t>
      </w:r>
      <w:r>
        <w:rPr>
          <w:rFonts w:ascii="ArialMT" w:hAnsi="ArialMT" w:cs="ArialMT"/>
          <w:color w:val="002F5D"/>
          <w:sz w:val="24"/>
          <w:szCs w:val="24"/>
        </w:rPr>
        <w:t xml:space="preserve">ist </w:t>
      </w:r>
      <w:r w:rsidR="00C245A9">
        <w:rPr>
          <w:rFonts w:ascii="ArialMT" w:hAnsi="ArialMT" w:cs="ArialMT"/>
          <w:color w:val="002F5D"/>
          <w:sz w:val="24"/>
          <w:szCs w:val="24"/>
        </w:rPr>
        <w:t>d</w:t>
      </w:r>
      <w:r w:rsidR="007F5EAD">
        <w:rPr>
          <w:rFonts w:ascii="ArialMT" w:hAnsi="ArialMT" w:cs="ArialMT"/>
          <w:color w:val="002F5D"/>
          <w:sz w:val="24"/>
          <w:szCs w:val="24"/>
        </w:rPr>
        <w:t>ie Sportausübung zulässig, wenn sie in Gruppen von nicht mehr als 50</w:t>
      </w:r>
      <w:r w:rsidR="00A6193D">
        <w:rPr>
          <w:rFonts w:ascii="ArialMT" w:hAnsi="ArialMT" w:cs="ArialMT"/>
          <w:color w:val="002F5D"/>
          <w:sz w:val="24"/>
          <w:szCs w:val="24"/>
        </w:rPr>
        <w:t xml:space="preserve"> </w:t>
      </w:r>
      <w:r w:rsidR="007F5EAD">
        <w:rPr>
          <w:rFonts w:ascii="ArialMT" w:hAnsi="ArialMT" w:cs="ArialMT"/>
          <w:color w:val="002F5D"/>
          <w:sz w:val="24"/>
          <w:szCs w:val="24"/>
        </w:rPr>
        <w:t>Personen erfolg</w:t>
      </w:r>
      <w:r w:rsidR="0058655A">
        <w:rPr>
          <w:rFonts w:ascii="ArialMT" w:hAnsi="ArialMT" w:cs="ArialMT"/>
          <w:color w:val="002F5D"/>
          <w:sz w:val="24"/>
          <w:szCs w:val="24"/>
        </w:rPr>
        <w:t>t und</w:t>
      </w:r>
      <w:r w:rsidR="007F5EAD">
        <w:rPr>
          <w:rFonts w:ascii="ArialMT" w:hAnsi="ArialMT" w:cs="ArialMT"/>
          <w:color w:val="002F5D"/>
          <w:sz w:val="24"/>
          <w:szCs w:val="24"/>
        </w:rPr>
        <w:t xml:space="preserve"> Kontaktdaten der Sportausübenden nach § 4 der Verordnung erhoben</w:t>
      </w:r>
      <w:r w:rsidR="00EF22D9">
        <w:rPr>
          <w:rFonts w:ascii="ArialMT" w:hAnsi="ArialMT" w:cs="ArialMT"/>
          <w:color w:val="002F5D"/>
          <w:sz w:val="24"/>
          <w:szCs w:val="24"/>
        </w:rPr>
        <w:t xml:space="preserve"> </w:t>
      </w:r>
      <w:r w:rsidR="007F5EAD">
        <w:rPr>
          <w:rFonts w:ascii="ArialMT" w:hAnsi="ArialMT" w:cs="ArialMT"/>
          <w:color w:val="002F5D"/>
          <w:sz w:val="24"/>
          <w:szCs w:val="24"/>
        </w:rPr>
        <w:t xml:space="preserve">und </w:t>
      </w:r>
      <w:r w:rsidR="00EF22D9">
        <w:rPr>
          <w:rFonts w:ascii="ArialMT" w:hAnsi="ArialMT" w:cs="ArialMT"/>
          <w:color w:val="002F5D"/>
          <w:sz w:val="24"/>
          <w:szCs w:val="24"/>
        </w:rPr>
        <w:t>dokumentiert werden.</w:t>
      </w:r>
    </w:p>
    <w:p w14:paraId="08492B8C" w14:textId="77777777" w:rsidR="00A6193D" w:rsidRDefault="00A6193D" w:rsidP="007F5EAD">
      <w:pPr>
        <w:autoSpaceDE w:val="0"/>
        <w:autoSpaceDN w:val="0"/>
        <w:adjustRightInd w:val="0"/>
        <w:spacing w:after="0" w:line="240" w:lineRule="auto"/>
        <w:rPr>
          <w:rFonts w:ascii="ArialMT" w:hAnsi="ArialMT" w:cs="ArialMT"/>
          <w:color w:val="002F5D"/>
          <w:sz w:val="24"/>
          <w:szCs w:val="24"/>
        </w:rPr>
      </w:pPr>
      <w:r>
        <w:rPr>
          <w:rFonts w:ascii="ArialMT" w:hAnsi="ArialMT" w:cs="ArialMT"/>
          <w:color w:val="002F5D"/>
          <w:sz w:val="24"/>
          <w:szCs w:val="24"/>
        </w:rPr>
        <w:t xml:space="preserve">§26 </w:t>
      </w:r>
      <w:r w:rsidR="00822772">
        <w:rPr>
          <w:rFonts w:ascii="ArialMT" w:hAnsi="ArialMT" w:cs="ArialMT"/>
          <w:color w:val="002F5D"/>
          <w:sz w:val="24"/>
          <w:szCs w:val="24"/>
        </w:rPr>
        <w:t>Abs</w:t>
      </w:r>
      <w:r>
        <w:rPr>
          <w:rFonts w:ascii="ArialMT" w:hAnsi="ArialMT" w:cs="ArialMT"/>
          <w:color w:val="002F5D"/>
          <w:sz w:val="24"/>
          <w:szCs w:val="24"/>
        </w:rPr>
        <w:t xml:space="preserve">atz2 </w:t>
      </w:r>
      <w:r w:rsidR="00B33C28">
        <w:rPr>
          <w:rFonts w:ascii="ArialMT" w:hAnsi="ArialMT" w:cs="ArialMT"/>
          <w:color w:val="002F5D"/>
          <w:sz w:val="24"/>
          <w:szCs w:val="24"/>
        </w:rPr>
        <w:t xml:space="preserve">lässt Zuschauerinnen und Zuschauer </w:t>
      </w:r>
      <w:r w:rsidR="00237FAF">
        <w:rPr>
          <w:rFonts w:ascii="ArialMT" w:hAnsi="ArialMT" w:cs="ArialMT"/>
          <w:color w:val="002F5D"/>
          <w:sz w:val="24"/>
          <w:szCs w:val="24"/>
        </w:rPr>
        <w:t>zu</w:t>
      </w:r>
      <w:r w:rsidR="0074622C">
        <w:rPr>
          <w:rFonts w:ascii="ArialMT" w:hAnsi="ArialMT" w:cs="ArialMT"/>
          <w:color w:val="002F5D"/>
          <w:sz w:val="24"/>
          <w:szCs w:val="24"/>
        </w:rPr>
        <w:t>,</w:t>
      </w:r>
      <w:r w:rsidR="00237FAF">
        <w:rPr>
          <w:rFonts w:ascii="ArialMT" w:hAnsi="ArialMT" w:cs="ArialMT"/>
          <w:color w:val="002F5D"/>
          <w:sz w:val="24"/>
          <w:szCs w:val="24"/>
        </w:rPr>
        <w:t xml:space="preserve"> wenn §1</w:t>
      </w:r>
      <w:r w:rsidR="0074622C">
        <w:rPr>
          <w:rFonts w:ascii="ArialMT" w:hAnsi="ArialMT" w:cs="ArialMT"/>
          <w:color w:val="002F5D"/>
          <w:sz w:val="24"/>
          <w:szCs w:val="24"/>
        </w:rPr>
        <w:t xml:space="preserve">Abs 3 Sätze1 und 2 </w:t>
      </w:r>
      <w:r w:rsidR="00AC19D5">
        <w:rPr>
          <w:rFonts w:ascii="ArialMT" w:hAnsi="ArialMT" w:cs="ArialMT"/>
          <w:color w:val="002F5D"/>
          <w:sz w:val="24"/>
          <w:szCs w:val="24"/>
        </w:rPr>
        <w:t>Anwendung findet.</w:t>
      </w:r>
      <w:r w:rsidR="003268E6">
        <w:rPr>
          <w:rFonts w:ascii="ArialMT" w:hAnsi="ArialMT" w:cs="ArialMT"/>
          <w:color w:val="002F5D"/>
          <w:sz w:val="24"/>
          <w:szCs w:val="24"/>
        </w:rPr>
        <w:t xml:space="preserve"> </w:t>
      </w:r>
    </w:p>
    <w:p w14:paraId="7A18581F" w14:textId="77777777" w:rsidR="004560DB" w:rsidRPr="001B3644" w:rsidRDefault="004560DB" w:rsidP="007F5EAD">
      <w:pPr>
        <w:autoSpaceDE w:val="0"/>
        <w:autoSpaceDN w:val="0"/>
        <w:adjustRightInd w:val="0"/>
        <w:spacing w:after="0" w:line="240" w:lineRule="auto"/>
        <w:rPr>
          <w:rFonts w:ascii="ArialMT" w:hAnsi="ArialMT" w:cs="ArialMT"/>
          <w:b/>
          <w:bCs/>
          <w:color w:val="002F5D"/>
          <w:sz w:val="24"/>
          <w:szCs w:val="24"/>
        </w:rPr>
      </w:pPr>
      <w:r w:rsidRPr="001B3644">
        <w:rPr>
          <w:rFonts w:ascii="ArialMT" w:hAnsi="ArialMT" w:cs="ArialMT"/>
          <w:b/>
          <w:bCs/>
          <w:color w:val="002F5D"/>
          <w:sz w:val="24"/>
          <w:szCs w:val="24"/>
        </w:rPr>
        <w:t xml:space="preserve">Um den organisatorischen und </w:t>
      </w:r>
      <w:r w:rsidR="003F33BA" w:rsidRPr="001B3644">
        <w:rPr>
          <w:rFonts w:ascii="ArialMT" w:hAnsi="ArialMT" w:cs="ArialMT"/>
          <w:b/>
          <w:bCs/>
          <w:color w:val="002F5D"/>
          <w:sz w:val="24"/>
          <w:szCs w:val="24"/>
        </w:rPr>
        <w:t xml:space="preserve">finanziellen </w:t>
      </w:r>
      <w:r w:rsidRPr="001B3644">
        <w:rPr>
          <w:rFonts w:ascii="ArialMT" w:hAnsi="ArialMT" w:cs="ArialMT"/>
          <w:b/>
          <w:bCs/>
          <w:color w:val="002F5D"/>
          <w:sz w:val="24"/>
          <w:szCs w:val="24"/>
        </w:rPr>
        <w:t>Aufwand</w:t>
      </w:r>
      <w:r w:rsidR="003F33BA" w:rsidRPr="001B3644">
        <w:rPr>
          <w:rFonts w:ascii="ArialMT" w:hAnsi="ArialMT" w:cs="ArialMT"/>
          <w:b/>
          <w:bCs/>
          <w:color w:val="002F5D"/>
          <w:sz w:val="24"/>
          <w:szCs w:val="24"/>
        </w:rPr>
        <w:t xml:space="preserve"> durch zusätzlich nötige Maßnahmen zu minimieren, wird </w:t>
      </w:r>
      <w:r w:rsidR="003C3156" w:rsidRPr="001B3644">
        <w:rPr>
          <w:rFonts w:ascii="ArialMT" w:hAnsi="ArialMT" w:cs="ArialMT"/>
          <w:b/>
          <w:bCs/>
          <w:color w:val="002F5D"/>
          <w:sz w:val="24"/>
          <w:szCs w:val="24"/>
        </w:rPr>
        <w:t>die Zuschauerzahl generell auf 50 Personen begrenzt.</w:t>
      </w:r>
    </w:p>
    <w:p w14:paraId="12F99B4B" w14:textId="77777777" w:rsidR="00AC19D5" w:rsidRDefault="00AC19D5" w:rsidP="007F5EAD">
      <w:pPr>
        <w:autoSpaceDE w:val="0"/>
        <w:autoSpaceDN w:val="0"/>
        <w:adjustRightInd w:val="0"/>
        <w:spacing w:after="0" w:line="240" w:lineRule="auto"/>
        <w:rPr>
          <w:rFonts w:ascii="ArialMT" w:hAnsi="ArialMT" w:cs="ArialMT"/>
          <w:color w:val="002F5D"/>
          <w:sz w:val="24"/>
          <w:szCs w:val="24"/>
        </w:rPr>
      </w:pPr>
    </w:p>
    <w:p w14:paraId="0CC753CE" w14:textId="77777777" w:rsidR="003B23F1" w:rsidRDefault="00AC19D5" w:rsidP="007F5EAD">
      <w:pPr>
        <w:autoSpaceDE w:val="0"/>
        <w:autoSpaceDN w:val="0"/>
        <w:adjustRightInd w:val="0"/>
        <w:spacing w:after="0" w:line="240" w:lineRule="auto"/>
        <w:rPr>
          <w:rFonts w:ascii="ArialMT" w:hAnsi="ArialMT" w:cs="ArialMT"/>
          <w:color w:val="002F5D"/>
          <w:sz w:val="24"/>
          <w:szCs w:val="24"/>
        </w:rPr>
      </w:pPr>
      <w:r>
        <w:rPr>
          <w:rFonts w:ascii="ArialMT" w:hAnsi="ArialMT" w:cs="ArialMT"/>
          <w:color w:val="002F5D"/>
          <w:sz w:val="24"/>
          <w:szCs w:val="24"/>
        </w:rPr>
        <w:t xml:space="preserve">Dieses Hygienekonzept ist speziell </w:t>
      </w:r>
      <w:r w:rsidR="00254BAB">
        <w:rPr>
          <w:rFonts w:ascii="ArialMT" w:hAnsi="ArialMT" w:cs="ArialMT"/>
          <w:color w:val="002F5D"/>
          <w:sz w:val="24"/>
          <w:szCs w:val="24"/>
        </w:rPr>
        <w:t>für die Handballabteilung des TSV Ganderkesee</w:t>
      </w:r>
      <w:r w:rsidR="003B23F1">
        <w:rPr>
          <w:rFonts w:ascii="ArialMT" w:hAnsi="ArialMT" w:cs="ArialMT"/>
          <w:color w:val="002F5D"/>
          <w:sz w:val="24"/>
          <w:szCs w:val="24"/>
        </w:rPr>
        <w:t xml:space="preserve"> im Spielbetrieb der Saison 2020/2021</w:t>
      </w:r>
      <w:r w:rsidR="00254BAB">
        <w:rPr>
          <w:rFonts w:ascii="ArialMT" w:hAnsi="ArialMT" w:cs="ArialMT"/>
          <w:color w:val="002F5D"/>
          <w:sz w:val="24"/>
          <w:szCs w:val="24"/>
        </w:rPr>
        <w:t xml:space="preserve"> erstellt </w:t>
      </w:r>
      <w:commentRangeStart w:id="0"/>
      <w:r w:rsidR="00254BAB">
        <w:rPr>
          <w:rFonts w:ascii="ArialMT" w:hAnsi="ArialMT" w:cs="ArialMT"/>
          <w:color w:val="002F5D"/>
          <w:sz w:val="24"/>
          <w:szCs w:val="24"/>
        </w:rPr>
        <w:t>worden</w:t>
      </w:r>
      <w:commentRangeEnd w:id="0"/>
      <w:r w:rsidR="00921715">
        <w:rPr>
          <w:rStyle w:val="Kommentarzeichen"/>
        </w:rPr>
        <w:commentReference w:id="0"/>
      </w:r>
    </w:p>
    <w:p w14:paraId="55E6CB38" w14:textId="77777777" w:rsidR="00C44294" w:rsidRDefault="00C44294" w:rsidP="007F5EAD">
      <w:pPr>
        <w:autoSpaceDE w:val="0"/>
        <w:autoSpaceDN w:val="0"/>
        <w:adjustRightInd w:val="0"/>
        <w:spacing w:after="0" w:line="240" w:lineRule="auto"/>
        <w:rPr>
          <w:rFonts w:ascii="ArialMT" w:hAnsi="ArialMT" w:cs="ArialMT"/>
          <w:color w:val="002F5D"/>
          <w:sz w:val="24"/>
          <w:szCs w:val="24"/>
        </w:rPr>
      </w:pPr>
    </w:p>
    <w:p w14:paraId="120F04D4" w14:textId="77777777" w:rsidR="007F5EAD" w:rsidRDefault="007F5EAD" w:rsidP="007F5EAD">
      <w:pPr>
        <w:autoSpaceDE w:val="0"/>
        <w:autoSpaceDN w:val="0"/>
        <w:adjustRightInd w:val="0"/>
        <w:spacing w:after="0" w:line="240" w:lineRule="auto"/>
        <w:rPr>
          <w:rFonts w:ascii="ArialMT" w:hAnsi="ArialMT" w:cs="ArialMT"/>
          <w:color w:val="002F5D"/>
          <w:sz w:val="24"/>
          <w:szCs w:val="24"/>
        </w:rPr>
      </w:pPr>
      <w:r>
        <w:rPr>
          <w:rFonts w:ascii="ArialMT" w:hAnsi="ArialMT" w:cs="ArialMT"/>
          <w:color w:val="002F5D"/>
          <w:sz w:val="24"/>
          <w:szCs w:val="24"/>
        </w:rPr>
        <w:t>Formulare/Vordrucke können auf der Internetseite de</w:t>
      </w:r>
      <w:r w:rsidR="003028B1">
        <w:rPr>
          <w:rFonts w:ascii="ArialMT" w:hAnsi="ArialMT" w:cs="ArialMT"/>
          <w:color w:val="002F5D"/>
          <w:sz w:val="24"/>
          <w:szCs w:val="24"/>
        </w:rPr>
        <w:t xml:space="preserve">s TSV Ganderkesee unter </w:t>
      </w:r>
      <w:r w:rsidR="001D1C7F">
        <w:rPr>
          <w:rFonts w:ascii="ArialMT" w:hAnsi="ArialMT" w:cs="ArialMT"/>
          <w:color w:val="002F5D"/>
          <w:sz w:val="24"/>
          <w:szCs w:val="24"/>
        </w:rPr>
        <w:t>https</w:t>
      </w:r>
      <w:r w:rsidR="00003BFA">
        <w:rPr>
          <w:rFonts w:ascii="ArialMT" w:hAnsi="ArialMT" w:cs="ArialMT"/>
          <w:color w:val="002F5D"/>
          <w:sz w:val="24"/>
          <w:szCs w:val="24"/>
        </w:rPr>
        <w:t>:</w:t>
      </w:r>
      <w:r w:rsidR="001D1C7F">
        <w:rPr>
          <w:rFonts w:ascii="ArialMT" w:hAnsi="ArialMT" w:cs="ArialMT"/>
          <w:color w:val="002F5D"/>
          <w:sz w:val="24"/>
          <w:szCs w:val="24"/>
        </w:rPr>
        <w:t>/</w:t>
      </w:r>
      <w:r w:rsidR="00003BFA">
        <w:rPr>
          <w:rFonts w:ascii="ArialMT" w:hAnsi="ArialMT" w:cs="ArialMT"/>
          <w:color w:val="002F5D"/>
          <w:sz w:val="24"/>
          <w:szCs w:val="24"/>
        </w:rPr>
        <w:t>/</w:t>
      </w:r>
      <w:hyperlink r:id="rId11" w:history="1">
        <w:r w:rsidR="00CA2AFC" w:rsidRPr="00D0340D">
          <w:rPr>
            <w:rStyle w:val="Hyperlink"/>
            <w:rFonts w:ascii="ArialMT" w:hAnsi="ArialMT" w:cs="ArialMT"/>
            <w:sz w:val="24"/>
            <w:szCs w:val="24"/>
          </w:rPr>
          <w:t>www.handball-tsv.de</w:t>
        </w:r>
      </w:hyperlink>
      <w:r w:rsidR="00CA2AFC">
        <w:rPr>
          <w:rFonts w:ascii="ArialMT" w:hAnsi="ArialMT" w:cs="ArialMT"/>
          <w:color w:val="002F5D"/>
          <w:sz w:val="24"/>
          <w:szCs w:val="24"/>
        </w:rPr>
        <w:t xml:space="preserve"> </w:t>
      </w:r>
      <w:r w:rsidR="00E67CFA">
        <w:rPr>
          <w:rFonts w:ascii="ArialMT" w:hAnsi="ArialMT" w:cs="ArialMT"/>
          <w:color w:val="002F5D"/>
          <w:sz w:val="24"/>
          <w:szCs w:val="24"/>
        </w:rPr>
        <w:t>Abgerufen werden.</w:t>
      </w:r>
    </w:p>
    <w:p w14:paraId="6538F88E" w14:textId="77777777" w:rsidR="007F5EAD" w:rsidRDefault="007F5EAD" w:rsidP="007F5EAD">
      <w:pPr>
        <w:autoSpaceDE w:val="0"/>
        <w:autoSpaceDN w:val="0"/>
        <w:adjustRightInd w:val="0"/>
        <w:spacing w:after="0" w:line="240" w:lineRule="auto"/>
        <w:rPr>
          <w:rFonts w:ascii="ArialMT" w:hAnsi="ArialMT" w:cs="ArialMT"/>
          <w:color w:val="002F5D"/>
          <w:sz w:val="24"/>
          <w:szCs w:val="24"/>
        </w:rPr>
      </w:pPr>
      <w:r>
        <w:rPr>
          <w:rFonts w:ascii="ArialMT" w:hAnsi="ArialMT" w:cs="ArialMT"/>
          <w:color w:val="002F5D"/>
          <w:sz w:val="24"/>
          <w:szCs w:val="24"/>
        </w:rPr>
        <w:t xml:space="preserve">In </w:t>
      </w:r>
      <w:proofErr w:type="spellStart"/>
      <w:r>
        <w:rPr>
          <w:rFonts w:ascii="ArialMT" w:hAnsi="ArialMT" w:cs="ArialMT"/>
          <w:color w:val="002F5D"/>
          <w:sz w:val="24"/>
          <w:szCs w:val="24"/>
        </w:rPr>
        <w:t>Nuliga</w:t>
      </w:r>
      <w:proofErr w:type="spellEnd"/>
      <w:r>
        <w:rPr>
          <w:rFonts w:ascii="ArialMT" w:hAnsi="ArialMT" w:cs="ArialMT"/>
          <w:color w:val="002F5D"/>
          <w:sz w:val="24"/>
          <w:szCs w:val="24"/>
        </w:rPr>
        <w:t xml:space="preserve"> wird das Hygienekonzept hinterlegt, sobald die technischen</w:t>
      </w:r>
      <w:r w:rsidR="00E67CFA">
        <w:rPr>
          <w:rFonts w:ascii="ArialMT" w:hAnsi="ArialMT" w:cs="ArialMT"/>
          <w:color w:val="002F5D"/>
          <w:sz w:val="24"/>
          <w:szCs w:val="24"/>
        </w:rPr>
        <w:t xml:space="preserve"> </w:t>
      </w:r>
      <w:r>
        <w:rPr>
          <w:rFonts w:ascii="ArialMT" w:hAnsi="ArialMT" w:cs="ArialMT"/>
          <w:color w:val="002F5D"/>
          <w:sz w:val="24"/>
          <w:szCs w:val="24"/>
        </w:rPr>
        <w:t xml:space="preserve">Vorraussetzungen geschaffen </w:t>
      </w:r>
      <w:r w:rsidR="00E67CFA">
        <w:rPr>
          <w:rFonts w:ascii="ArialMT" w:hAnsi="ArialMT" w:cs="ArialMT"/>
          <w:color w:val="002F5D"/>
          <w:sz w:val="24"/>
          <w:szCs w:val="24"/>
        </w:rPr>
        <w:t>sind</w:t>
      </w:r>
      <w:r>
        <w:rPr>
          <w:rFonts w:ascii="ArialMT" w:hAnsi="ArialMT" w:cs="ArialMT"/>
          <w:color w:val="002F5D"/>
          <w:sz w:val="24"/>
          <w:szCs w:val="24"/>
        </w:rPr>
        <w:t>.</w:t>
      </w:r>
    </w:p>
    <w:p w14:paraId="55A43A9F" w14:textId="77777777" w:rsidR="00DB78E3" w:rsidRDefault="0005632B" w:rsidP="007F5EAD">
      <w:pPr>
        <w:autoSpaceDE w:val="0"/>
        <w:autoSpaceDN w:val="0"/>
        <w:adjustRightInd w:val="0"/>
        <w:spacing w:after="0" w:line="240" w:lineRule="auto"/>
        <w:rPr>
          <w:rFonts w:ascii="ArialMT" w:hAnsi="ArialMT" w:cs="ArialMT"/>
          <w:color w:val="002F5D"/>
          <w:sz w:val="24"/>
          <w:szCs w:val="24"/>
        </w:rPr>
      </w:pPr>
      <w:r>
        <w:rPr>
          <w:rFonts w:ascii="ArialMT" w:hAnsi="ArialMT" w:cs="ArialMT"/>
          <w:color w:val="002F5D"/>
          <w:sz w:val="24"/>
          <w:szCs w:val="24"/>
        </w:rPr>
        <w:t>Verantwortlich für die Erstellung dieses Konzepts ist die Abteilungsleitung Handball, gesamtver</w:t>
      </w:r>
      <w:r w:rsidR="0068203F">
        <w:rPr>
          <w:rFonts w:ascii="ArialMT" w:hAnsi="ArialMT" w:cs="ArialMT"/>
          <w:color w:val="002F5D"/>
          <w:sz w:val="24"/>
          <w:szCs w:val="24"/>
        </w:rPr>
        <w:t>antwortlich ist der TSV Ganderkesee.</w:t>
      </w:r>
    </w:p>
    <w:p w14:paraId="1869DA34" w14:textId="25398414" w:rsidR="007F5EAD" w:rsidRDefault="007F5EAD" w:rsidP="007F5EAD">
      <w:pPr>
        <w:autoSpaceDE w:val="0"/>
        <w:autoSpaceDN w:val="0"/>
        <w:adjustRightInd w:val="0"/>
        <w:spacing w:after="0" w:line="240" w:lineRule="auto"/>
        <w:rPr>
          <w:rFonts w:ascii="ArialMT" w:hAnsi="ArialMT" w:cs="ArialMT"/>
          <w:color w:val="002F5D"/>
          <w:sz w:val="24"/>
          <w:szCs w:val="24"/>
        </w:rPr>
      </w:pPr>
    </w:p>
    <w:p w14:paraId="2A8CC77D" w14:textId="549ADECF" w:rsidR="00DB634C" w:rsidRDefault="00DB634C" w:rsidP="007F5EAD">
      <w:pPr>
        <w:autoSpaceDE w:val="0"/>
        <w:autoSpaceDN w:val="0"/>
        <w:adjustRightInd w:val="0"/>
        <w:spacing w:after="0" w:line="240" w:lineRule="auto"/>
        <w:rPr>
          <w:rFonts w:ascii="ArialMT" w:hAnsi="ArialMT" w:cs="ArialMT"/>
          <w:color w:val="002F5D"/>
          <w:sz w:val="24"/>
          <w:szCs w:val="24"/>
        </w:rPr>
      </w:pPr>
      <w:r>
        <w:rPr>
          <w:rFonts w:ascii="ArialMT" w:hAnsi="ArialMT" w:cs="ArialMT"/>
          <w:color w:val="002F5D"/>
          <w:sz w:val="24"/>
          <w:szCs w:val="24"/>
        </w:rPr>
        <w:br w:type="page"/>
      </w:r>
    </w:p>
    <w:p w14:paraId="54628530" w14:textId="77777777" w:rsidR="00005DE3" w:rsidRDefault="00005DE3" w:rsidP="007F5EAD">
      <w:pPr>
        <w:autoSpaceDE w:val="0"/>
        <w:autoSpaceDN w:val="0"/>
        <w:adjustRightInd w:val="0"/>
        <w:spacing w:after="0" w:line="240" w:lineRule="auto"/>
        <w:rPr>
          <w:rFonts w:ascii="ArialMT" w:hAnsi="ArialMT" w:cs="ArialMT"/>
          <w:color w:val="002F5D"/>
          <w:sz w:val="24"/>
          <w:szCs w:val="24"/>
        </w:rPr>
      </w:pPr>
    </w:p>
    <w:p w14:paraId="2FE4BAB5" w14:textId="77777777" w:rsidR="007F5EAD" w:rsidRPr="00A5387E" w:rsidRDefault="007F5EAD" w:rsidP="007F5EAD">
      <w:pPr>
        <w:autoSpaceDE w:val="0"/>
        <w:autoSpaceDN w:val="0"/>
        <w:adjustRightInd w:val="0"/>
        <w:spacing w:after="0" w:line="240" w:lineRule="auto"/>
        <w:rPr>
          <w:rFonts w:ascii="Arial-BoldMT" w:hAnsi="Arial-BoldMT" w:cs="Arial-BoldMT"/>
          <w:b/>
          <w:bCs/>
          <w:color w:val="002F5D"/>
          <w:sz w:val="24"/>
          <w:szCs w:val="24"/>
          <w:u w:val="single"/>
        </w:rPr>
      </w:pPr>
      <w:r w:rsidRPr="00A5387E">
        <w:rPr>
          <w:rFonts w:ascii="Arial-BoldMT" w:hAnsi="Arial-BoldMT" w:cs="Arial-BoldMT"/>
          <w:b/>
          <w:bCs/>
          <w:color w:val="002F5D"/>
          <w:sz w:val="24"/>
          <w:szCs w:val="24"/>
          <w:u w:val="single"/>
        </w:rPr>
        <w:t>Im folgenden sind die getroffenen Schutzmaßnahmen aufgeführt:</w:t>
      </w:r>
    </w:p>
    <w:p w14:paraId="71528045" w14:textId="4BCBA099" w:rsidR="00005DE3" w:rsidRDefault="00005DE3" w:rsidP="007F5EAD">
      <w:pPr>
        <w:autoSpaceDE w:val="0"/>
        <w:autoSpaceDN w:val="0"/>
        <w:adjustRightInd w:val="0"/>
        <w:spacing w:after="0" w:line="240" w:lineRule="auto"/>
        <w:rPr>
          <w:rFonts w:ascii="Arial-BoldMT" w:hAnsi="Arial-BoldMT" w:cs="Arial-BoldMT"/>
          <w:b/>
          <w:bCs/>
          <w:color w:val="002F5D"/>
          <w:sz w:val="24"/>
          <w:szCs w:val="24"/>
        </w:rPr>
      </w:pPr>
    </w:p>
    <w:p w14:paraId="5DDCFD13" w14:textId="77777777" w:rsidR="00DB634C" w:rsidRPr="00471AEF" w:rsidRDefault="00DB634C" w:rsidP="007F5EAD">
      <w:pPr>
        <w:autoSpaceDE w:val="0"/>
        <w:autoSpaceDN w:val="0"/>
        <w:adjustRightInd w:val="0"/>
        <w:spacing w:after="0" w:line="240" w:lineRule="auto"/>
        <w:rPr>
          <w:rFonts w:ascii="Arial-BoldMT" w:hAnsi="Arial-BoldMT" w:cs="Arial-BoldMT"/>
          <w:b/>
          <w:bCs/>
          <w:color w:val="002F5D"/>
          <w:sz w:val="24"/>
          <w:szCs w:val="24"/>
        </w:rPr>
      </w:pPr>
    </w:p>
    <w:p w14:paraId="24AF8198" w14:textId="2A993785" w:rsidR="00B80ACC" w:rsidRPr="00B34BBF" w:rsidRDefault="00B80ACC" w:rsidP="00080583">
      <w:pPr>
        <w:pStyle w:val="berschrift1"/>
        <w:numPr>
          <w:ilvl w:val="0"/>
          <w:numId w:val="14"/>
        </w:numPr>
        <w:rPr>
          <w:b/>
          <w:bCs/>
          <w:sz w:val="24"/>
          <w:szCs w:val="24"/>
        </w:rPr>
      </w:pPr>
      <w:r w:rsidRPr="00B34BBF">
        <w:rPr>
          <w:b/>
          <w:bCs/>
          <w:sz w:val="24"/>
          <w:szCs w:val="24"/>
        </w:rPr>
        <w:t>Vor dem Spielbetrieb</w:t>
      </w:r>
      <w:r w:rsidR="002A66BC" w:rsidRPr="00B34BBF">
        <w:rPr>
          <w:b/>
          <w:bCs/>
          <w:sz w:val="24"/>
          <w:szCs w:val="24"/>
        </w:rPr>
        <w:t xml:space="preserve"> am Wochenende</w:t>
      </w:r>
      <w:r w:rsidRPr="00B34BBF">
        <w:rPr>
          <w:b/>
          <w:bCs/>
          <w:sz w:val="24"/>
          <w:szCs w:val="24"/>
        </w:rPr>
        <w:t>:</w:t>
      </w:r>
    </w:p>
    <w:p w14:paraId="653927D6" w14:textId="77777777" w:rsidR="00542971" w:rsidRPr="00E7330A" w:rsidRDefault="00542971" w:rsidP="00542971">
      <w:pPr>
        <w:pStyle w:val="Listenabsatz"/>
        <w:autoSpaceDE w:val="0"/>
        <w:autoSpaceDN w:val="0"/>
        <w:adjustRightInd w:val="0"/>
        <w:spacing w:after="0" w:line="240" w:lineRule="auto"/>
        <w:ind w:left="284"/>
        <w:rPr>
          <w:rFonts w:ascii="Arial-BoldMT" w:hAnsi="Arial-BoldMT" w:cs="Arial-BoldMT"/>
          <w:b/>
          <w:bCs/>
          <w:color w:val="002F5D"/>
          <w:sz w:val="24"/>
          <w:szCs w:val="24"/>
        </w:rPr>
      </w:pPr>
    </w:p>
    <w:p w14:paraId="7C0B597D" w14:textId="51AEFC25" w:rsidR="00C44294" w:rsidRPr="00E42CBE" w:rsidRDefault="00C44294" w:rsidP="00080583">
      <w:pPr>
        <w:pStyle w:val="Listenabsatz"/>
        <w:numPr>
          <w:ilvl w:val="0"/>
          <w:numId w:val="2"/>
        </w:numPr>
        <w:autoSpaceDE w:val="0"/>
        <w:autoSpaceDN w:val="0"/>
        <w:adjustRightInd w:val="0"/>
        <w:spacing w:after="0" w:line="240" w:lineRule="auto"/>
        <w:rPr>
          <w:rFonts w:ascii="ArialMT" w:hAnsi="ArialMT" w:cs="ArialMT"/>
          <w:color w:val="002F5D"/>
          <w:sz w:val="24"/>
          <w:szCs w:val="24"/>
        </w:rPr>
      </w:pPr>
      <w:r w:rsidRPr="00C44294">
        <w:rPr>
          <w:rFonts w:ascii="ArialMT" w:hAnsi="ArialMT" w:cs="ArialMT"/>
          <w:color w:val="002F5D"/>
          <w:sz w:val="24"/>
          <w:szCs w:val="24"/>
        </w:rPr>
        <w:t>An den Eingängen/ dem Eingang werden Spender mit Desinfektionsmittel aufgestellt</w:t>
      </w:r>
      <w:r w:rsidR="00871170">
        <w:rPr>
          <w:rFonts w:ascii="ArialMT" w:hAnsi="ArialMT" w:cs="ArialMT"/>
          <w:color w:val="002F5D"/>
          <w:sz w:val="24"/>
          <w:szCs w:val="24"/>
        </w:rPr>
        <w:t xml:space="preserve">, soweit </w:t>
      </w:r>
      <w:r w:rsidR="00CC23EE">
        <w:rPr>
          <w:rFonts w:ascii="ArialMT" w:hAnsi="ArialMT" w:cs="ArialMT"/>
          <w:color w:val="002F5D"/>
          <w:sz w:val="24"/>
          <w:szCs w:val="24"/>
        </w:rPr>
        <w:t>nicht bereits vorhanden.</w:t>
      </w:r>
    </w:p>
    <w:p w14:paraId="58E2BF28" w14:textId="1BBCC31F" w:rsidR="00867306" w:rsidRDefault="005F6F05" w:rsidP="00080583">
      <w:pPr>
        <w:pStyle w:val="Listenabsatz"/>
        <w:numPr>
          <w:ilvl w:val="0"/>
          <w:numId w:val="2"/>
        </w:numPr>
        <w:autoSpaceDE w:val="0"/>
        <w:autoSpaceDN w:val="0"/>
        <w:adjustRightInd w:val="0"/>
        <w:spacing w:after="0" w:line="240" w:lineRule="auto"/>
        <w:rPr>
          <w:rFonts w:ascii="ArialMT" w:hAnsi="ArialMT" w:cs="ArialMT"/>
          <w:color w:val="002F5D"/>
          <w:sz w:val="24"/>
          <w:szCs w:val="24"/>
        </w:rPr>
      </w:pPr>
      <w:r>
        <w:rPr>
          <w:rFonts w:ascii="ArialMT" w:hAnsi="ArialMT" w:cs="ArialMT"/>
          <w:color w:val="002F5D"/>
          <w:sz w:val="24"/>
          <w:szCs w:val="24"/>
        </w:rPr>
        <w:t>Die eingeteilten Personen (Hygieneteam</w:t>
      </w:r>
      <w:r w:rsidR="00DF4075">
        <w:rPr>
          <w:rFonts w:ascii="ArialMT" w:hAnsi="ArialMT" w:cs="ArialMT"/>
          <w:color w:val="002F5D"/>
          <w:sz w:val="24"/>
          <w:szCs w:val="24"/>
        </w:rPr>
        <w:t>) stellen</w:t>
      </w:r>
      <w:r w:rsidR="00EC7CCC">
        <w:rPr>
          <w:rFonts w:ascii="ArialMT" w:hAnsi="ArialMT" w:cs="ArialMT"/>
          <w:color w:val="002F5D"/>
          <w:sz w:val="24"/>
          <w:szCs w:val="24"/>
        </w:rPr>
        <w:t xml:space="preserve">, </w:t>
      </w:r>
      <w:r w:rsidR="002329D2" w:rsidRPr="007102CE">
        <w:rPr>
          <w:rFonts w:ascii="ArialMT" w:hAnsi="ArialMT" w:cs="ArialMT"/>
          <w:color w:val="002F5D"/>
          <w:sz w:val="24"/>
          <w:szCs w:val="24"/>
        </w:rPr>
        <w:t>wo nötig</w:t>
      </w:r>
      <w:r w:rsidR="00EC7CCC">
        <w:rPr>
          <w:rFonts w:ascii="ArialMT" w:hAnsi="ArialMT" w:cs="ArialMT"/>
          <w:color w:val="002F5D"/>
          <w:sz w:val="24"/>
          <w:szCs w:val="24"/>
        </w:rPr>
        <w:t>,</w:t>
      </w:r>
      <w:r w:rsidR="00611D75">
        <w:rPr>
          <w:rFonts w:ascii="ArialMT" w:hAnsi="ArialMT" w:cs="ArialMT"/>
          <w:color w:val="002F5D"/>
          <w:sz w:val="24"/>
          <w:szCs w:val="24"/>
        </w:rPr>
        <w:t xml:space="preserve"> zusätzlich zu</w:t>
      </w:r>
      <w:r w:rsidR="00DF4075">
        <w:rPr>
          <w:rFonts w:ascii="ArialMT" w:hAnsi="ArialMT" w:cs="ArialMT"/>
          <w:color w:val="002F5D"/>
          <w:sz w:val="24"/>
          <w:szCs w:val="24"/>
        </w:rPr>
        <w:t xml:space="preserve"> den durch den Hallenverantwortlichen</w:t>
      </w:r>
      <w:r w:rsidR="00611D75">
        <w:rPr>
          <w:rFonts w:ascii="ArialMT" w:hAnsi="ArialMT" w:cs="ArialMT"/>
          <w:color w:val="002F5D"/>
          <w:sz w:val="24"/>
          <w:szCs w:val="24"/>
        </w:rPr>
        <w:t xml:space="preserve"> </w:t>
      </w:r>
      <w:r w:rsidR="00EC7CCC">
        <w:rPr>
          <w:rFonts w:ascii="ArialMT" w:hAnsi="ArialMT" w:cs="ArialMT"/>
          <w:color w:val="002F5D"/>
          <w:sz w:val="24"/>
          <w:szCs w:val="24"/>
        </w:rPr>
        <w:t>angebrachten Markierungen</w:t>
      </w:r>
      <w:r w:rsidR="002329D2" w:rsidRPr="007102CE">
        <w:rPr>
          <w:rFonts w:ascii="ArialMT" w:hAnsi="ArialMT" w:cs="ArialMT"/>
          <w:color w:val="002F5D"/>
          <w:sz w:val="24"/>
          <w:szCs w:val="24"/>
        </w:rPr>
        <w:t xml:space="preserve">, </w:t>
      </w:r>
      <w:r w:rsidR="008A4D6C" w:rsidRPr="00D408E4">
        <w:rPr>
          <w:rFonts w:ascii="ArialMT" w:hAnsi="ArialMT" w:cs="ArialMT"/>
          <w:color w:val="002F5D"/>
          <w:sz w:val="24"/>
          <w:szCs w:val="24"/>
        </w:rPr>
        <w:t>v</w:t>
      </w:r>
      <w:r w:rsidR="007F5EAD" w:rsidRPr="00D408E4">
        <w:rPr>
          <w:rFonts w:ascii="ArialMT" w:hAnsi="ArialMT" w:cs="ArialMT"/>
          <w:color w:val="002F5D"/>
          <w:sz w:val="24"/>
          <w:szCs w:val="24"/>
        </w:rPr>
        <w:t xml:space="preserve">or Beginn der ersten Spiele am Wochenende </w:t>
      </w:r>
      <w:r w:rsidR="008A4D6C" w:rsidRPr="00D408E4">
        <w:rPr>
          <w:rFonts w:ascii="ArialMT" w:hAnsi="ArialMT" w:cs="ArialMT"/>
          <w:color w:val="002F5D"/>
          <w:sz w:val="24"/>
          <w:szCs w:val="24"/>
        </w:rPr>
        <w:t>sicher, dass</w:t>
      </w:r>
      <w:r w:rsidR="007F5EAD" w:rsidRPr="00D408E4">
        <w:rPr>
          <w:rFonts w:ascii="ArialMT" w:hAnsi="ArialMT" w:cs="ArialMT"/>
          <w:color w:val="002F5D"/>
          <w:sz w:val="24"/>
          <w:szCs w:val="24"/>
        </w:rPr>
        <w:t xml:space="preserve"> </w:t>
      </w:r>
      <w:r w:rsidR="001B7B90" w:rsidRPr="00D408E4">
        <w:rPr>
          <w:rFonts w:ascii="ArialMT" w:hAnsi="ArialMT" w:cs="ArialMT"/>
          <w:color w:val="002F5D"/>
          <w:sz w:val="24"/>
          <w:szCs w:val="24"/>
        </w:rPr>
        <w:t xml:space="preserve">spezifische </w:t>
      </w:r>
      <w:r w:rsidR="007F5EAD" w:rsidRPr="00D408E4">
        <w:rPr>
          <w:rFonts w:ascii="ArialMT" w:hAnsi="ArialMT" w:cs="ArialMT"/>
          <w:color w:val="002F5D"/>
          <w:sz w:val="24"/>
          <w:szCs w:val="24"/>
        </w:rPr>
        <w:t>Aushänge und</w:t>
      </w:r>
      <w:r w:rsidR="008A4D6C" w:rsidRPr="00D408E4">
        <w:rPr>
          <w:rFonts w:ascii="ArialMT" w:hAnsi="ArialMT" w:cs="ArialMT"/>
          <w:color w:val="002F5D"/>
          <w:sz w:val="24"/>
          <w:szCs w:val="24"/>
        </w:rPr>
        <w:t xml:space="preserve"> </w:t>
      </w:r>
      <w:r w:rsidR="007F5EAD" w:rsidRPr="00D408E4">
        <w:rPr>
          <w:rFonts w:ascii="ArialMT" w:hAnsi="ArialMT" w:cs="ArialMT"/>
          <w:color w:val="002F5D"/>
          <w:sz w:val="24"/>
          <w:szCs w:val="24"/>
        </w:rPr>
        <w:t xml:space="preserve">Markierungen </w:t>
      </w:r>
      <w:r w:rsidR="001B7B90" w:rsidRPr="00D408E4">
        <w:rPr>
          <w:rFonts w:ascii="ArialMT" w:hAnsi="ArialMT" w:cs="ArialMT"/>
          <w:color w:val="002F5D"/>
          <w:sz w:val="24"/>
          <w:szCs w:val="24"/>
        </w:rPr>
        <w:t>gut sichtbar angebr</w:t>
      </w:r>
      <w:r w:rsidR="00867306" w:rsidRPr="00D408E4">
        <w:rPr>
          <w:rFonts w:ascii="ArialMT" w:hAnsi="ArialMT" w:cs="ArialMT"/>
          <w:color w:val="002F5D"/>
          <w:sz w:val="24"/>
          <w:szCs w:val="24"/>
        </w:rPr>
        <w:t>acht sind</w:t>
      </w:r>
      <w:r w:rsidR="007F5EAD" w:rsidRPr="00D408E4">
        <w:rPr>
          <w:rFonts w:ascii="ArialMT" w:hAnsi="ArialMT" w:cs="ArialMT"/>
          <w:color w:val="002F5D"/>
          <w:sz w:val="24"/>
          <w:szCs w:val="24"/>
        </w:rPr>
        <w:t>.</w:t>
      </w:r>
    </w:p>
    <w:p w14:paraId="33963F79" w14:textId="3E48DE46" w:rsidR="00D408E4" w:rsidRPr="00D408E4" w:rsidRDefault="00D408E4" w:rsidP="00080583">
      <w:pPr>
        <w:pStyle w:val="Listenabsatz"/>
        <w:numPr>
          <w:ilvl w:val="0"/>
          <w:numId w:val="2"/>
        </w:numPr>
        <w:autoSpaceDE w:val="0"/>
        <w:autoSpaceDN w:val="0"/>
        <w:adjustRightInd w:val="0"/>
        <w:spacing w:after="0" w:line="240" w:lineRule="auto"/>
        <w:rPr>
          <w:rFonts w:ascii="ArialMT" w:hAnsi="ArialMT" w:cs="ArialMT"/>
          <w:color w:val="002F5D"/>
          <w:sz w:val="24"/>
          <w:szCs w:val="24"/>
        </w:rPr>
      </w:pPr>
      <w:r>
        <w:rPr>
          <w:rFonts w:ascii="ArialMT" w:hAnsi="ArialMT" w:cs="ArialMT"/>
          <w:color w:val="002F5D"/>
          <w:sz w:val="24"/>
          <w:szCs w:val="24"/>
        </w:rPr>
        <w:t xml:space="preserve">Mit den Hallenverantwortlichen soll vereinbart werden, dass diese Markierungen </w:t>
      </w:r>
      <w:r w:rsidR="0027631B">
        <w:rPr>
          <w:rFonts w:ascii="ArialMT" w:hAnsi="ArialMT" w:cs="ArialMT"/>
          <w:color w:val="002F5D"/>
          <w:sz w:val="24"/>
          <w:szCs w:val="24"/>
        </w:rPr>
        <w:t xml:space="preserve">mindestens bis </w:t>
      </w:r>
      <w:r w:rsidR="002A66BC">
        <w:rPr>
          <w:rFonts w:ascii="ArialMT" w:hAnsi="ArialMT" w:cs="ArialMT"/>
          <w:color w:val="002F5D"/>
          <w:sz w:val="24"/>
          <w:szCs w:val="24"/>
        </w:rPr>
        <w:t xml:space="preserve">nach dem letzten Spiel des Wochenendes </w:t>
      </w:r>
      <w:r w:rsidR="00724312">
        <w:rPr>
          <w:rFonts w:ascii="ArialMT" w:hAnsi="ArialMT" w:cs="ArialMT"/>
          <w:color w:val="002F5D"/>
          <w:sz w:val="24"/>
          <w:szCs w:val="24"/>
        </w:rPr>
        <w:t>angebracht bleiben und auch nicht durch andere Vereine/Sportarten verändert werden.</w:t>
      </w:r>
    </w:p>
    <w:p w14:paraId="0DCC46B0" w14:textId="31ADA3C0" w:rsidR="001B31E2" w:rsidRPr="00FE620A" w:rsidRDefault="00597C14" w:rsidP="00080583">
      <w:pPr>
        <w:pStyle w:val="Listenabsatz"/>
        <w:numPr>
          <w:ilvl w:val="0"/>
          <w:numId w:val="2"/>
        </w:numPr>
        <w:autoSpaceDE w:val="0"/>
        <w:autoSpaceDN w:val="0"/>
        <w:adjustRightInd w:val="0"/>
        <w:spacing w:after="0" w:line="240" w:lineRule="auto"/>
        <w:rPr>
          <w:rFonts w:ascii="ArialMT" w:hAnsi="ArialMT" w:cs="ArialMT"/>
          <w:color w:val="002F5D"/>
          <w:sz w:val="24"/>
          <w:szCs w:val="24"/>
        </w:rPr>
      </w:pPr>
      <w:r>
        <w:rPr>
          <w:rFonts w:ascii="ArialMT" w:hAnsi="ArialMT" w:cs="ArialMT"/>
          <w:color w:val="002F5D"/>
          <w:sz w:val="24"/>
          <w:szCs w:val="24"/>
        </w:rPr>
        <w:t>I</w:t>
      </w:r>
      <w:r w:rsidR="00867306" w:rsidRPr="00FE620A">
        <w:rPr>
          <w:rFonts w:ascii="ArialMT" w:hAnsi="ArialMT" w:cs="ArialMT"/>
          <w:color w:val="002F5D"/>
          <w:sz w:val="24"/>
          <w:szCs w:val="24"/>
        </w:rPr>
        <w:t xml:space="preserve">m Eingangsbereich </w:t>
      </w:r>
      <w:r w:rsidR="00FF0B70" w:rsidRPr="00FE620A">
        <w:rPr>
          <w:rFonts w:ascii="ArialMT" w:hAnsi="ArialMT" w:cs="ArialMT"/>
          <w:color w:val="002F5D"/>
          <w:sz w:val="24"/>
          <w:szCs w:val="24"/>
        </w:rPr>
        <w:t>für Zuschauer</w:t>
      </w:r>
      <w:r>
        <w:rPr>
          <w:rFonts w:ascii="ArialMT" w:hAnsi="ArialMT" w:cs="ArialMT"/>
          <w:color w:val="002F5D"/>
          <w:sz w:val="24"/>
          <w:szCs w:val="24"/>
        </w:rPr>
        <w:t xml:space="preserve"> werden</w:t>
      </w:r>
      <w:r w:rsidR="00F546F4" w:rsidRPr="00FE620A">
        <w:rPr>
          <w:rFonts w:ascii="ArialMT" w:hAnsi="ArialMT" w:cs="ArialMT"/>
          <w:color w:val="002F5D"/>
          <w:sz w:val="24"/>
          <w:szCs w:val="24"/>
        </w:rPr>
        <w:t xml:space="preserve"> Möglichkeiten zur Erhebung der Kontaktdaten </w:t>
      </w:r>
      <w:r w:rsidR="001D2F6F" w:rsidRPr="00FE620A">
        <w:rPr>
          <w:rFonts w:ascii="ArialMT" w:hAnsi="ArialMT" w:cs="ArialMT"/>
          <w:color w:val="002F5D"/>
          <w:sz w:val="24"/>
          <w:szCs w:val="24"/>
        </w:rPr>
        <w:t>nach §4 sicherzustellen.</w:t>
      </w:r>
    </w:p>
    <w:p w14:paraId="70C089A7" w14:textId="2ABFF6D7" w:rsidR="007F5EAD" w:rsidRPr="00294814" w:rsidRDefault="007F5EAD" w:rsidP="00080583">
      <w:pPr>
        <w:pStyle w:val="Listenabsatz"/>
        <w:numPr>
          <w:ilvl w:val="0"/>
          <w:numId w:val="2"/>
        </w:numPr>
        <w:autoSpaceDE w:val="0"/>
        <w:autoSpaceDN w:val="0"/>
        <w:adjustRightInd w:val="0"/>
        <w:spacing w:after="0" w:line="240" w:lineRule="auto"/>
        <w:rPr>
          <w:rFonts w:ascii="ArialMT" w:hAnsi="ArialMT" w:cs="ArialMT"/>
          <w:color w:val="002F5D"/>
          <w:sz w:val="24"/>
          <w:szCs w:val="24"/>
        </w:rPr>
      </w:pPr>
      <w:r w:rsidRPr="00294814">
        <w:rPr>
          <w:rFonts w:ascii="ArialMT" w:hAnsi="ArialMT" w:cs="ArialMT"/>
          <w:color w:val="002F5D"/>
          <w:sz w:val="24"/>
          <w:szCs w:val="24"/>
        </w:rPr>
        <w:t>Sobald die Auswechselbänke</w:t>
      </w:r>
      <w:r w:rsidR="002D6F41">
        <w:rPr>
          <w:rFonts w:ascii="ArialMT" w:hAnsi="ArialMT" w:cs="ArialMT"/>
          <w:color w:val="002F5D"/>
          <w:sz w:val="24"/>
          <w:szCs w:val="24"/>
        </w:rPr>
        <w:t xml:space="preserve"> sowie Tisch für Sekretär/Zeitnehmer </w:t>
      </w:r>
      <w:r w:rsidRPr="00294814">
        <w:rPr>
          <w:rFonts w:ascii="ArialMT" w:hAnsi="ArialMT" w:cs="ArialMT"/>
          <w:color w:val="002F5D"/>
          <w:sz w:val="24"/>
          <w:szCs w:val="24"/>
        </w:rPr>
        <w:t xml:space="preserve">und </w:t>
      </w:r>
      <w:r w:rsidR="00294814">
        <w:rPr>
          <w:rFonts w:ascii="ArialMT" w:hAnsi="ArialMT" w:cs="ArialMT"/>
          <w:color w:val="002F5D"/>
          <w:sz w:val="24"/>
          <w:szCs w:val="24"/>
        </w:rPr>
        <w:t xml:space="preserve">ggf. </w:t>
      </w:r>
      <w:r w:rsidRPr="00294814">
        <w:rPr>
          <w:rFonts w:ascii="ArialMT" w:hAnsi="ArialMT" w:cs="ArialMT"/>
          <w:color w:val="002F5D"/>
          <w:sz w:val="24"/>
          <w:szCs w:val="24"/>
        </w:rPr>
        <w:t>der Tisch für die Kasse aufgestellt sind, sind diese</w:t>
      </w:r>
      <w:r w:rsidR="00294814">
        <w:rPr>
          <w:rFonts w:ascii="ArialMT" w:hAnsi="ArialMT" w:cs="ArialMT"/>
          <w:color w:val="002F5D"/>
          <w:sz w:val="24"/>
          <w:szCs w:val="24"/>
        </w:rPr>
        <w:t xml:space="preserve"> </w:t>
      </w:r>
      <w:r w:rsidRPr="00294814">
        <w:rPr>
          <w:rFonts w:ascii="ArialMT" w:hAnsi="ArialMT" w:cs="ArialMT"/>
          <w:color w:val="002F5D"/>
          <w:sz w:val="24"/>
          <w:szCs w:val="24"/>
        </w:rPr>
        <w:t>zu desinfizieren</w:t>
      </w:r>
      <w:r w:rsidR="008F381D">
        <w:rPr>
          <w:rFonts w:ascii="ArialMT" w:hAnsi="ArialMT" w:cs="ArialMT"/>
          <w:color w:val="002F5D"/>
          <w:sz w:val="24"/>
          <w:szCs w:val="24"/>
        </w:rPr>
        <w:t>.</w:t>
      </w:r>
    </w:p>
    <w:p w14:paraId="7EDCEB12" w14:textId="76C32007" w:rsidR="007F5EAD" w:rsidRDefault="006868F1" w:rsidP="00080583">
      <w:pPr>
        <w:pStyle w:val="Listenabsatz"/>
        <w:numPr>
          <w:ilvl w:val="0"/>
          <w:numId w:val="2"/>
        </w:numPr>
        <w:autoSpaceDE w:val="0"/>
        <w:autoSpaceDN w:val="0"/>
        <w:adjustRightInd w:val="0"/>
        <w:spacing w:after="0" w:line="240" w:lineRule="auto"/>
        <w:rPr>
          <w:rFonts w:ascii="ArialMT" w:hAnsi="ArialMT" w:cs="ArialMT"/>
          <w:color w:val="002F5D"/>
          <w:sz w:val="24"/>
          <w:szCs w:val="24"/>
        </w:rPr>
      </w:pPr>
      <w:r>
        <w:rPr>
          <w:rFonts w:ascii="ArialMT" w:hAnsi="ArialMT" w:cs="ArialMT"/>
          <w:color w:val="002F5D"/>
          <w:sz w:val="24"/>
          <w:szCs w:val="24"/>
        </w:rPr>
        <w:t xml:space="preserve">Vor jeden ersten Spiel des Samstags oder Sonntags </w:t>
      </w:r>
      <w:r w:rsidR="00FF6A14">
        <w:rPr>
          <w:rFonts w:ascii="ArialMT" w:hAnsi="ArialMT" w:cs="ArialMT"/>
          <w:color w:val="002F5D"/>
          <w:sz w:val="24"/>
          <w:szCs w:val="24"/>
        </w:rPr>
        <w:t>müssen</w:t>
      </w:r>
      <w:r w:rsidR="005E384F">
        <w:rPr>
          <w:rFonts w:ascii="ArialMT" w:hAnsi="ArialMT" w:cs="ArialMT"/>
          <w:color w:val="002F5D"/>
          <w:sz w:val="24"/>
          <w:szCs w:val="24"/>
        </w:rPr>
        <w:t xml:space="preserve"> </w:t>
      </w:r>
      <w:r w:rsidR="007F5EAD" w:rsidRPr="00A527AD">
        <w:rPr>
          <w:rFonts w:ascii="ArialMT" w:hAnsi="ArialMT" w:cs="ArialMT"/>
          <w:color w:val="002F5D"/>
          <w:sz w:val="24"/>
          <w:szCs w:val="24"/>
        </w:rPr>
        <w:t>Zeitnehmer/Sekretär die Uhr und die Laptops vo</w:t>
      </w:r>
      <w:r w:rsidR="00FF6A14">
        <w:rPr>
          <w:rFonts w:ascii="ArialMT" w:hAnsi="ArialMT" w:cs="ArialMT"/>
          <w:color w:val="002F5D"/>
          <w:sz w:val="24"/>
          <w:szCs w:val="24"/>
        </w:rPr>
        <w:t>r</w:t>
      </w:r>
      <w:r w:rsidR="007F5EAD" w:rsidRPr="00A527AD">
        <w:rPr>
          <w:rFonts w:ascii="ArialMT" w:hAnsi="ArialMT" w:cs="ArialMT"/>
          <w:color w:val="002F5D"/>
          <w:sz w:val="24"/>
          <w:szCs w:val="24"/>
        </w:rPr>
        <w:t>bereiten</w:t>
      </w:r>
      <w:r w:rsidR="00553330">
        <w:rPr>
          <w:rFonts w:ascii="ArialMT" w:hAnsi="ArialMT" w:cs="ArialMT"/>
          <w:color w:val="002F5D"/>
          <w:sz w:val="24"/>
          <w:szCs w:val="24"/>
        </w:rPr>
        <w:t xml:space="preserve"> und desinfizieren</w:t>
      </w:r>
      <w:r w:rsidR="007F5EAD" w:rsidRPr="00A527AD">
        <w:rPr>
          <w:rFonts w:ascii="ArialMT" w:hAnsi="ArialMT" w:cs="ArialMT"/>
          <w:color w:val="002F5D"/>
          <w:sz w:val="24"/>
          <w:szCs w:val="24"/>
        </w:rPr>
        <w:t>.</w:t>
      </w:r>
      <w:r w:rsidR="00553330">
        <w:rPr>
          <w:rFonts w:ascii="ArialMT" w:hAnsi="ArialMT" w:cs="ArialMT"/>
          <w:color w:val="002F5D"/>
          <w:sz w:val="24"/>
          <w:szCs w:val="24"/>
        </w:rPr>
        <w:t xml:space="preserve"> Hierzu werden Spender bereitgestellt</w:t>
      </w:r>
    </w:p>
    <w:p w14:paraId="655D95B8" w14:textId="5E4A19B1" w:rsidR="005E384F" w:rsidRPr="005E384F" w:rsidRDefault="005E384F" w:rsidP="00080583">
      <w:pPr>
        <w:numPr>
          <w:ilvl w:val="0"/>
          <w:numId w:val="2"/>
        </w:numPr>
        <w:autoSpaceDE w:val="0"/>
        <w:autoSpaceDN w:val="0"/>
        <w:adjustRightInd w:val="0"/>
        <w:spacing w:after="0" w:line="240" w:lineRule="auto"/>
        <w:contextualSpacing/>
        <w:rPr>
          <w:rFonts w:ascii="ArialMT" w:hAnsi="ArialMT" w:cs="ArialMT"/>
          <w:color w:val="002F5D"/>
          <w:sz w:val="24"/>
          <w:szCs w:val="24"/>
        </w:rPr>
      </w:pPr>
      <w:r w:rsidRPr="005E384F">
        <w:rPr>
          <w:rFonts w:ascii="ArialMT" w:hAnsi="ArialMT" w:cs="ArialMT"/>
          <w:color w:val="002F5D"/>
          <w:sz w:val="24"/>
          <w:szCs w:val="24"/>
        </w:rPr>
        <w:t>Soweit es das Wetter zulässt, bleiben die Eingangs</w:t>
      </w:r>
      <w:r w:rsidR="00C04EB7">
        <w:rPr>
          <w:rFonts w:ascii="ArialMT" w:hAnsi="ArialMT" w:cs="ArialMT"/>
          <w:color w:val="002F5D"/>
          <w:sz w:val="24"/>
          <w:szCs w:val="24"/>
        </w:rPr>
        <w:t>- und Zwischen</w:t>
      </w:r>
      <w:r w:rsidRPr="005E384F">
        <w:rPr>
          <w:rFonts w:ascii="ArialMT" w:hAnsi="ArialMT" w:cs="ArialMT"/>
          <w:color w:val="002F5D"/>
          <w:sz w:val="24"/>
          <w:szCs w:val="24"/>
        </w:rPr>
        <w:t xml:space="preserve">türen geöffnet („Open </w:t>
      </w:r>
      <w:proofErr w:type="spellStart"/>
      <w:r w:rsidRPr="005E384F">
        <w:rPr>
          <w:rFonts w:ascii="ArialMT" w:hAnsi="ArialMT" w:cs="ArialMT"/>
          <w:color w:val="002F5D"/>
          <w:sz w:val="24"/>
          <w:szCs w:val="24"/>
        </w:rPr>
        <w:t>Door</w:t>
      </w:r>
      <w:proofErr w:type="spellEnd"/>
      <w:r w:rsidRPr="005E384F">
        <w:rPr>
          <w:rFonts w:ascii="ArialMT" w:hAnsi="ArialMT" w:cs="ArialMT"/>
          <w:color w:val="002F5D"/>
          <w:sz w:val="24"/>
          <w:szCs w:val="24"/>
        </w:rPr>
        <w:t>“ zur</w:t>
      </w:r>
      <w:r>
        <w:rPr>
          <w:rFonts w:ascii="ArialMT" w:hAnsi="ArialMT" w:cs="ArialMT"/>
          <w:color w:val="002F5D"/>
          <w:sz w:val="24"/>
          <w:szCs w:val="24"/>
        </w:rPr>
        <w:t xml:space="preserve"> </w:t>
      </w:r>
      <w:r w:rsidRPr="005E384F">
        <w:rPr>
          <w:rFonts w:ascii="ArialMT" w:hAnsi="ArialMT" w:cs="ArialMT"/>
          <w:color w:val="002F5D"/>
          <w:sz w:val="24"/>
          <w:szCs w:val="24"/>
        </w:rPr>
        <w:t>Vermeidung von Kontakt mit Türklinken).</w:t>
      </w:r>
    </w:p>
    <w:p w14:paraId="037A58B6" w14:textId="7D090CA2" w:rsidR="00EC127F" w:rsidRPr="00EC127F" w:rsidRDefault="00EC127F" w:rsidP="00080583">
      <w:pPr>
        <w:numPr>
          <w:ilvl w:val="0"/>
          <w:numId w:val="2"/>
        </w:numPr>
        <w:autoSpaceDE w:val="0"/>
        <w:autoSpaceDN w:val="0"/>
        <w:adjustRightInd w:val="0"/>
        <w:spacing w:after="0" w:line="240" w:lineRule="auto"/>
        <w:contextualSpacing/>
        <w:rPr>
          <w:rFonts w:ascii="ArialMT" w:hAnsi="ArialMT" w:cs="ArialMT"/>
          <w:color w:val="002F5D"/>
          <w:sz w:val="24"/>
          <w:szCs w:val="24"/>
        </w:rPr>
      </w:pPr>
      <w:r w:rsidRPr="00EC127F">
        <w:rPr>
          <w:rFonts w:ascii="ArialMT" w:hAnsi="ArialMT" w:cs="ArialMT"/>
          <w:color w:val="002F5D"/>
          <w:sz w:val="24"/>
          <w:szCs w:val="24"/>
        </w:rPr>
        <w:t xml:space="preserve">Alle Spielbeteiligten </w:t>
      </w:r>
      <w:r>
        <w:rPr>
          <w:rFonts w:ascii="ArialMT" w:hAnsi="ArialMT" w:cs="ArialMT"/>
          <w:color w:val="002F5D"/>
          <w:sz w:val="24"/>
          <w:szCs w:val="24"/>
        </w:rPr>
        <w:t xml:space="preserve">und Zuschauer </w:t>
      </w:r>
      <w:r w:rsidRPr="00EC127F">
        <w:rPr>
          <w:rFonts w:ascii="ArialMT" w:hAnsi="ArialMT" w:cs="ArialMT"/>
          <w:color w:val="002F5D"/>
          <w:sz w:val="24"/>
          <w:szCs w:val="24"/>
        </w:rPr>
        <w:t>werden auf die Nutzung der Corona-Warn-App des Robert-Koch-Instituts durch Aushänge hingewiesen.</w:t>
      </w:r>
    </w:p>
    <w:p w14:paraId="20065FEE" w14:textId="77777777" w:rsidR="005E384F" w:rsidRPr="00A527AD" w:rsidRDefault="005E384F" w:rsidP="00080583">
      <w:pPr>
        <w:pStyle w:val="Listenabsatz"/>
        <w:numPr>
          <w:ilvl w:val="0"/>
          <w:numId w:val="2"/>
        </w:numPr>
        <w:autoSpaceDE w:val="0"/>
        <w:autoSpaceDN w:val="0"/>
        <w:adjustRightInd w:val="0"/>
        <w:spacing w:after="0" w:line="240" w:lineRule="auto"/>
        <w:rPr>
          <w:rFonts w:ascii="ArialMT" w:hAnsi="ArialMT" w:cs="ArialMT"/>
          <w:color w:val="002F5D"/>
          <w:sz w:val="24"/>
          <w:szCs w:val="24"/>
        </w:rPr>
      </w:pPr>
    </w:p>
    <w:p w14:paraId="391C3741" w14:textId="77777777" w:rsidR="00A527AD" w:rsidRPr="005E384F" w:rsidRDefault="00A527AD" w:rsidP="005E384F">
      <w:pPr>
        <w:autoSpaceDE w:val="0"/>
        <w:autoSpaceDN w:val="0"/>
        <w:adjustRightInd w:val="0"/>
        <w:spacing w:after="0" w:line="240" w:lineRule="auto"/>
        <w:rPr>
          <w:rFonts w:ascii="ArialMT" w:hAnsi="ArialMT" w:cs="ArialMT"/>
          <w:color w:val="002F5D"/>
          <w:sz w:val="24"/>
          <w:szCs w:val="24"/>
        </w:rPr>
      </w:pPr>
    </w:p>
    <w:p w14:paraId="7C3308F9" w14:textId="77777777" w:rsidR="007F5EAD" w:rsidRDefault="007F5EAD" w:rsidP="007F5EAD">
      <w:pPr>
        <w:autoSpaceDE w:val="0"/>
        <w:autoSpaceDN w:val="0"/>
        <w:adjustRightInd w:val="0"/>
        <w:spacing w:after="0" w:line="240" w:lineRule="auto"/>
        <w:rPr>
          <w:rFonts w:ascii="ArialMT" w:hAnsi="ArialMT" w:cs="ArialMT"/>
          <w:color w:val="002F5D"/>
          <w:sz w:val="24"/>
          <w:szCs w:val="24"/>
        </w:rPr>
      </w:pPr>
    </w:p>
    <w:p w14:paraId="4CEC26FA" w14:textId="77777777" w:rsidR="007F5EAD" w:rsidRPr="00B34BBF" w:rsidRDefault="007F5EAD" w:rsidP="00080583">
      <w:pPr>
        <w:pStyle w:val="berschrift1"/>
        <w:numPr>
          <w:ilvl w:val="0"/>
          <w:numId w:val="14"/>
        </w:numPr>
        <w:rPr>
          <w:b/>
          <w:bCs/>
          <w:sz w:val="24"/>
          <w:szCs w:val="24"/>
        </w:rPr>
      </w:pPr>
      <w:r w:rsidRPr="00B34BBF">
        <w:rPr>
          <w:b/>
          <w:bCs/>
          <w:sz w:val="24"/>
          <w:szCs w:val="24"/>
        </w:rPr>
        <w:t>Zugang zur Halle:</w:t>
      </w:r>
    </w:p>
    <w:p w14:paraId="1AA01BAA" w14:textId="77777777" w:rsidR="00707EE4" w:rsidRPr="00BD1E7B" w:rsidRDefault="00707EE4" w:rsidP="00707EE4">
      <w:pPr>
        <w:pStyle w:val="Listenabsatz"/>
        <w:autoSpaceDE w:val="0"/>
        <w:autoSpaceDN w:val="0"/>
        <w:adjustRightInd w:val="0"/>
        <w:spacing w:after="0" w:line="240" w:lineRule="auto"/>
        <w:ind w:left="284"/>
        <w:rPr>
          <w:rFonts w:ascii="Arial-BoldMT" w:hAnsi="Arial-BoldMT" w:cs="Arial-BoldMT"/>
          <w:b/>
          <w:bCs/>
          <w:color w:val="002F5D"/>
          <w:sz w:val="24"/>
          <w:szCs w:val="24"/>
        </w:rPr>
      </w:pPr>
    </w:p>
    <w:p w14:paraId="079DE371" w14:textId="197DB0A2" w:rsidR="00916AAC" w:rsidRPr="006C54C8" w:rsidRDefault="007F5EAD" w:rsidP="00080583">
      <w:pPr>
        <w:pStyle w:val="Listenabsatz"/>
        <w:numPr>
          <w:ilvl w:val="0"/>
          <w:numId w:val="1"/>
        </w:numPr>
        <w:autoSpaceDE w:val="0"/>
        <w:autoSpaceDN w:val="0"/>
        <w:adjustRightInd w:val="0"/>
        <w:spacing w:after="0" w:line="240" w:lineRule="auto"/>
        <w:rPr>
          <w:rFonts w:ascii="ArialMT" w:hAnsi="ArialMT" w:cs="ArialMT"/>
          <w:color w:val="002F5D"/>
          <w:sz w:val="24"/>
          <w:szCs w:val="24"/>
        </w:rPr>
      </w:pPr>
      <w:r w:rsidRPr="007102CE">
        <w:rPr>
          <w:rFonts w:ascii="ArialMT" w:hAnsi="ArialMT" w:cs="ArialMT"/>
          <w:color w:val="002F5D"/>
          <w:sz w:val="24"/>
          <w:szCs w:val="24"/>
        </w:rPr>
        <w:t>Der Zugang von Mannschaften</w:t>
      </w:r>
      <w:r w:rsidR="00AB7526">
        <w:rPr>
          <w:rFonts w:ascii="ArialMT" w:hAnsi="ArialMT" w:cs="ArialMT"/>
          <w:color w:val="002F5D"/>
          <w:sz w:val="24"/>
          <w:szCs w:val="24"/>
        </w:rPr>
        <w:t xml:space="preserve">, </w:t>
      </w:r>
      <w:r w:rsidRPr="007102CE">
        <w:rPr>
          <w:rFonts w:ascii="ArialMT" w:hAnsi="ArialMT" w:cs="ArialMT"/>
          <w:color w:val="002F5D"/>
          <w:sz w:val="24"/>
          <w:szCs w:val="24"/>
        </w:rPr>
        <w:t>Schiedsrichtern</w:t>
      </w:r>
      <w:r w:rsidR="00E21FCB">
        <w:rPr>
          <w:rFonts w:ascii="ArialMT" w:hAnsi="ArialMT" w:cs="ArialMT"/>
          <w:color w:val="002F5D"/>
          <w:sz w:val="24"/>
          <w:szCs w:val="24"/>
        </w:rPr>
        <w:t>, Zuschauern und ggf</w:t>
      </w:r>
      <w:r w:rsidR="00640DB2">
        <w:rPr>
          <w:rFonts w:ascii="ArialMT" w:hAnsi="ArialMT" w:cs="ArialMT"/>
          <w:color w:val="002F5D"/>
          <w:sz w:val="24"/>
          <w:szCs w:val="24"/>
        </w:rPr>
        <w:t>.</w:t>
      </w:r>
      <w:r w:rsidR="00E21FCB">
        <w:rPr>
          <w:rFonts w:ascii="ArialMT" w:hAnsi="ArialMT" w:cs="ArialMT"/>
          <w:color w:val="002F5D"/>
          <w:sz w:val="24"/>
          <w:szCs w:val="24"/>
        </w:rPr>
        <w:t xml:space="preserve"> Presse </w:t>
      </w:r>
      <w:r w:rsidRPr="007102CE">
        <w:rPr>
          <w:rFonts w:ascii="ArialMT" w:hAnsi="ArialMT" w:cs="ArialMT"/>
          <w:color w:val="002F5D"/>
          <w:sz w:val="24"/>
          <w:szCs w:val="24"/>
        </w:rPr>
        <w:t>erfolgt durch</w:t>
      </w:r>
      <w:r w:rsidR="00E21FCB">
        <w:rPr>
          <w:rFonts w:ascii="ArialMT" w:hAnsi="ArialMT" w:cs="ArialMT"/>
          <w:color w:val="002F5D"/>
          <w:sz w:val="24"/>
          <w:szCs w:val="24"/>
        </w:rPr>
        <w:t xml:space="preserve"> das Foyer</w:t>
      </w:r>
      <w:r w:rsidRPr="007102CE">
        <w:rPr>
          <w:rFonts w:ascii="ArialMT" w:hAnsi="ArialMT" w:cs="ArialMT"/>
          <w:color w:val="002F5D"/>
          <w:sz w:val="24"/>
          <w:szCs w:val="24"/>
        </w:rPr>
        <w:t xml:space="preserve"> de</w:t>
      </w:r>
      <w:r w:rsidR="00E21FCB">
        <w:rPr>
          <w:rFonts w:ascii="ArialMT" w:hAnsi="ArialMT" w:cs="ArialMT"/>
          <w:color w:val="002F5D"/>
          <w:sz w:val="24"/>
          <w:szCs w:val="24"/>
        </w:rPr>
        <w:t xml:space="preserve">r </w:t>
      </w:r>
      <w:r w:rsidR="0090492E" w:rsidRPr="00E21FCB">
        <w:rPr>
          <w:rFonts w:ascii="ArialMT" w:hAnsi="ArialMT" w:cs="ArialMT"/>
          <w:color w:val="002F5D"/>
          <w:sz w:val="24"/>
          <w:szCs w:val="24"/>
        </w:rPr>
        <w:t>j</w:t>
      </w:r>
      <w:r w:rsidR="007021EA" w:rsidRPr="00E21FCB">
        <w:rPr>
          <w:rFonts w:ascii="ArialMT" w:hAnsi="ArialMT" w:cs="ArialMT"/>
          <w:color w:val="002F5D"/>
          <w:sz w:val="24"/>
          <w:szCs w:val="24"/>
        </w:rPr>
        <w:t>eweiligen</w:t>
      </w:r>
      <w:r w:rsidR="0090492E" w:rsidRPr="00E21FCB">
        <w:rPr>
          <w:rFonts w:ascii="ArialMT" w:hAnsi="ArialMT" w:cs="ArialMT"/>
          <w:color w:val="002F5D"/>
          <w:sz w:val="24"/>
          <w:szCs w:val="24"/>
        </w:rPr>
        <w:t xml:space="preserve"> </w:t>
      </w:r>
      <w:r w:rsidR="00E21FCB">
        <w:rPr>
          <w:rFonts w:ascii="ArialMT" w:hAnsi="ArialMT" w:cs="ArialMT"/>
          <w:color w:val="002F5D"/>
          <w:sz w:val="24"/>
          <w:szCs w:val="24"/>
        </w:rPr>
        <w:t>Haupteingänge in alter und neuer Halle.</w:t>
      </w:r>
    </w:p>
    <w:p w14:paraId="5B99163E" w14:textId="2DC873FE" w:rsidR="0025659F" w:rsidRPr="00725626" w:rsidRDefault="00916AAC" w:rsidP="00080583">
      <w:pPr>
        <w:pStyle w:val="Listenabsatz"/>
        <w:numPr>
          <w:ilvl w:val="0"/>
          <w:numId w:val="1"/>
        </w:numPr>
        <w:autoSpaceDE w:val="0"/>
        <w:autoSpaceDN w:val="0"/>
        <w:adjustRightInd w:val="0"/>
        <w:spacing w:after="0" w:line="240" w:lineRule="auto"/>
        <w:rPr>
          <w:rFonts w:ascii="ArialMT" w:hAnsi="ArialMT" w:cs="ArialMT"/>
          <w:color w:val="002F5D"/>
          <w:sz w:val="24"/>
          <w:szCs w:val="24"/>
        </w:rPr>
      </w:pPr>
      <w:r w:rsidRPr="00916AAC">
        <w:rPr>
          <w:rFonts w:ascii="ArialMT" w:hAnsi="ArialMT" w:cs="ArialMT"/>
          <w:color w:val="002F5D"/>
          <w:sz w:val="24"/>
          <w:szCs w:val="24"/>
        </w:rPr>
        <w:t>Grundsätzlich muss bei Bewegung in der</w:t>
      </w:r>
      <w:r>
        <w:rPr>
          <w:rFonts w:ascii="ArialMT" w:hAnsi="ArialMT" w:cs="ArialMT"/>
          <w:color w:val="002F5D"/>
          <w:sz w:val="24"/>
          <w:szCs w:val="24"/>
        </w:rPr>
        <w:t xml:space="preserve"> </w:t>
      </w:r>
      <w:r w:rsidRPr="00916AAC">
        <w:rPr>
          <w:rFonts w:ascii="ArialMT" w:hAnsi="ArialMT" w:cs="ArialMT"/>
          <w:color w:val="002F5D"/>
          <w:sz w:val="24"/>
          <w:szCs w:val="24"/>
        </w:rPr>
        <w:t>Halle ein Mund-Nasen-Schutz getragen werden</w:t>
      </w:r>
      <w:r w:rsidR="00760768">
        <w:rPr>
          <w:rFonts w:ascii="ArialMT" w:hAnsi="ArialMT" w:cs="ArialMT"/>
          <w:color w:val="002F5D"/>
          <w:sz w:val="24"/>
          <w:szCs w:val="24"/>
        </w:rPr>
        <w:t xml:space="preserve">. </w:t>
      </w:r>
      <w:r w:rsidRPr="00916AAC">
        <w:rPr>
          <w:rFonts w:ascii="ArialMT" w:hAnsi="ArialMT" w:cs="ArialMT"/>
          <w:color w:val="002F5D"/>
          <w:sz w:val="24"/>
          <w:szCs w:val="24"/>
        </w:rPr>
        <w:t>Ausnahme: Sportgruppe mit max.</w:t>
      </w:r>
      <w:r>
        <w:rPr>
          <w:rFonts w:ascii="ArialMT" w:hAnsi="ArialMT" w:cs="ArialMT"/>
          <w:color w:val="002F5D"/>
          <w:sz w:val="24"/>
          <w:szCs w:val="24"/>
        </w:rPr>
        <w:t xml:space="preserve"> </w:t>
      </w:r>
      <w:r w:rsidRPr="00916AAC">
        <w:rPr>
          <w:rFonts w:ascii="ArialMT" w:hAnsi="ArialMT" w:cs="ArialMT"/>
          <w:color w:val="002F5D"/>
          <w:sz w:val="24"/>
          <w:szCs w:val="24"/>
        </w:rPr>
        <w:t>50 Personen</w:t>
      </w:r>
      <w:r w:rsidR="00561612">
        <w:rPr>
          <w:rFonts w:ascii="ArialMT" w:hAnsi="ArialMT" w:cs="ArialMT"/>
          <w:color w:val="002F5D"/>
          <w:sz w:val="24"/>
          <w:szCs w:val="24"/>
        </w:rPr>
        <w:t xml:space="preserve"> im Kabinentrakt und Spielfeld</w:t>
      </w:r>
      <w:r w:rsidR="00760768">
        <w:rPr>
          <w:rFonts w:ascii="ArialMT" w:hAnsi="ArialMT" w:cs="ArialMT"/>
          <w:color w:val="002F5D"/>
          <w:sz w:val="24"/>
          <w:szCs w:val="24"/>
        </w:rPr>
        <w:t>.</w:t>
      </w:r>
    </w:p>
    <w:p w14:paraId="3CE614DA" w14:textId="15D6D4C7" w:rsidR="002936CE" w:rsidRDefault="007F5EAD" w:rsidP="00080583">
      <w:pPr>
        <w:pStyle w:val="Listenabsatz"/>
        <w:numPr>
          <w:ilvl w:val="0"/>
          <w:numId w:val="1"/>
        </w:numPr>
        <w:autoSpaceDE w:val="0"/>
        <w:autoSpaceDN w:val="0"/>
        <w:adjustRightInd w:val="0"/>
        <w:spacing w:after="0" w:line="240" w:lineRule="auto"/>
        <w:rPr>
          <w:rFonts w:ascii="ArialMT" w:hAnsi="ArialMT" w:cs="ArialMT"/>
          <w:color w:val="002F5D"/>
          <w:sz w:val="24"/>
          <w:szCs w:val="24"/>
        </w:rPr>
      </w:pPr>
      <w:r w:rsidRPr="00056DD9">
        <w:rPr>
          <w:rFonts w:ascii="ArialMT" w:hAnsi="ArialMT" w:cs="ArialMT"/>
          <w:color w:val="002F5D"/>
          <w:sz w:val="24"/>
          <w:szCs w:val="24"/>
        </w:rPr>
        <w:t xml:space="preserve">Die Mannschaftslisten für die Registrierung </w:t>
      </w:r>
      <w:r w:rsidR="003629B0">
        <w:rPr>
          <w:rFonts w:ascii="ArialMT" w:hAnsi="ArialMT" w:cs="ArialMT"/>
          <w:color w:val="002F5D"/>
          <w:sz w:val="24"/>
          <w:szCs w:val="24"/>
        </w:rPr>
        <w:t xml:space="preserve">werden der </w:t>
      </w:r>
      <w:r w:rsidR="00957A79">
        <w:rPr>
          <w:rFonts w:ascii="ArialMT" w:hAnsi="ArialMT" w:cs="ArialMT"/>
          <w:color w:val="002F5D"/>
          <w:sz w:val="24"/>
          <w:szCs w:val="24"/>
        </w:rPr>
        <w:t xml:space="preserve">Gastmannschaft vom  </w:t>
      </w:r>
      <w:r w:rsidR="007E1D01">
        <w:rPr>
          <w:rFonts w:ascii="ArialMT" w:hAnsi="ArialMT" w:cs="ArialMT"/>
          <w:color w:val="002F5D"/>
          <w:sz w:val="24"/>
          <w:szCs w:val="24"/>
        </w:rPr>
        <w:t>M</w:t>
      </w:r>
      <w:r w:rsidR="00957A79">
        <w:rPr>
          <w:rFonts w:ascii="ArialMT" w:hAnsi="ArialMT" w:cs="ArialMT"/>
          <w:color w:val="002F5D"/>
          <w:sz w:val="24"/>
          <w:szCs w:val="24"/>
        </w:rPr>
        <w:t>annschafts</w:t>
      </w:r>
      <w:r w:rsidR="007E1D01">
        <w:rPr>
          <w:rFonts w:ascii="ArialMT" w:hAnsi="ArialMT" w:cs="ArialMT"/>
          <w:color w:val="002F5D"/>
          <w:sz w:val="24"/>
          <w:szCs w:val="24"/>
        </w:rPr>
        <w:t xml:space="preserve">verantwortlichen (MV) </w:t>
      </w:r>
      <w:r w:rsidR="00A93D89">
        <w:rPr>
          <w:rFonts w:ascii="ArialMT" w:hAnsi="ArialMT" w:cs="ArialMT"/>
          <w:color w:val="002F5D"/>
          <w:sz w:val="24"/>
          <w:szCs w:val="24"/>
        </w:rPr>
        <w:t>ausgehändigt</w:t>
      </w:r>
      <w:r w:rsidR="0047716B">
        <w:rPr>
          <w:rFonts w:ascii="ArialMT" w:hAnsi="ArialMT" w:cs="ArialMT"/>
          <w:color w:val="002F5D"/>
          <w:sz w:val="24"/>
          <w:szCs w:val="24"/>
        </w:rPr>
        <w:t xml:space="preserve">. </w:t>
      </w:r>
      <w:r w:rsidR="00D32766" w:rsidRPr="008D177C">
        <w:rPr>
          <w:rFonts w:ascii="ArialMT" w:hAnsi="ArialMT" w:cs="ArialMT"/>
          <w:color w:val="002F5D"/>
          <w:sz w:val="24"/>
          <w:szCs w:val="24"/>
        </w:rPr>
        <w:t>Die</w:t>
      </w:r>
      <w:r w:rsidR="00D32766">
        <w:rPr>
          <w:rFonts w:ascii="ArialMT" w:hAnsi="ArialMT" w:cs="ArialMT"/>
          <w:color w:val="002F5D"/>
          <w:sz w:val="24"/>
          <w:szCs w:val="24"/>
        </w:rPr>
        <w:t xml:space="preserve"> Dokumentation nach §4 ist sicherzustellen.</w:t>
      </w:r>
    </w:p>
    <w:p w14:paraId="12EC675A" w14:textId="540763BA" w:rsidR="00A93D89" w:rsidRDefault="001629DF" w:rsidP="002936CE">
      <w:pPr>
        <w:pStyle w:val="Listenabsatz"/>
        <w:autoSpaceDE w:val="0"/>
        <w:autoSpaceDN w:val="0"/>
        <w:adjustRightInd w:val="0"/>
        <w:spacing w:after="0" w:line="240" w:lineRule="auto"/>
        <w:rPr>
          <w:rFonts w:ascii="ArialMT" w:hAnsi="ArialMT" w:cs="ArialMT"/>
          <w:color w:val="002F5D"/>
          <w:sz w:val="24"/>
          <w:szCs w:val="24"/>
        </w:rPr>
      </w:pPr>
      <w:r>
        <w:rPr>
          <w:rFonts w:ascii="ArialMT" w:hAnsi="ArialMT" w:cs="ArialMT"/>
          <w:color w:val="002F5D"/>
          <w:sz w:val="24"/>
          <w:szCs w:val="24"/>
        </w:rPr>
        <w:t xml:space="preserve">*Empfehlung: </w:t>
      </w:r>
      <w:r w:rsidR="002936CE">
        <w:rPr>
          <w:rFonts w:ascii="ArialMT" w:hAnsi="ArialMT" w:cs="ArialMT"/>
          <w:color w:val="002F5D"/>
          <w:sz w:val="24"/>
          <w:szCs w:val="24"/>
        </w:rPr>
        <w:t>H</w:t>
      </w:r>
      <w:r>
        <w:rPr>
          <w:rFonts w:ascii="ArialMT" w:hAnsi="ArialMT" w:cs="ArialMT"/>
          <w:color w:val="002F5D"/>
          <w:sz w:val="24"/>
          <w:szCs w:val="24"/>
        </w:rPr>
        <w:t>eim und Gast MV verabreden vor dem Spieltag dazu einen konkreten Zeitpunkt.</w:t>
      </w:r>
    </w:p>
    <w:p w14:paraId="7D4BF6FF" w14:textId="77777777" w:rsidR="00E52DC4" w:rsidRDefault="00A93D89" w:rsidP="00080583">
      <w:pPr>
        <w:pStyle w:val="Listenabsatz"/>
        <w:numPr>
          <w:ilvl w:val="0"/>
          <w:numId w:val="1"/>
        </w:numPr>
        <w:autoSpaceDE w:val="0"/>
        <w:autoSpaceDN w:val="0"/>
        <w:adjustRightInd w:val="0"/>
        <w:spacing w:after="0" w:line="240" w:lineRule="auto"/>
        <w:rPr>
          <w:rFonts w:ascii="ArialMT" w:hAnsi="ArialMT" w:cs="ArialMT"/>
          <w:color w:val="002F5D"/>
          <w:sz w:val="24"/>
          <w:szCs w:val="24"/>
        </w:rPr>
      </w:pPr>
      <w:r>
        <w:rPr>
          <w:rFonts w:ascii="ArialMT" w:hAnsi="ArialMT" w:cs="ArialMT"/>
          <w:color w:val="002F5D"/>
          <w:sz w:val="24"/>
          <w:szCs w:val="24"/>
        </w:rPr>
        <w:t xml:space="preserve">Erst nach Übergabe der </w:t>
      </w:r>
      <w:r w:rsidR="00523EEB">
        <w:rPr>
          <w:rFonts w:ascii="ArialMT" w:hAnsi="ArialMT" w:cs="ArialMT"/>
          <w:color w:val="002F5D"/>
          <w:sz w:val="24"/>
          <w:szCs w:val="24"/>
        </w:rPr>
        <w:t>ausgefüllten Listen entsprechend §4</w:t>
      </w:r>
      <w:r w:rsidR="00EA08AE">
        <w:rPr>
          <w:rFonts w:ascii="ArialMT" w:hAnsi="ArialMT" w:cs="ArialMT"/>
          <w:color w:val="002F5D"/>
          <w:sz w:val="24"/>
          <w:szCs w:val="24"/>
        </w:rPr>
        <w:t xml:space="preserve"> wird den Mannschaften der Zugang zum Kabinentrakt gewährt</w:t>
      </w:r>
      <w:r w:rsidR="007F5EAD" w:rsidRPr="00056DD9">
        <w:rPr>
          <w:rFonts w:ascii="ArialMT" w:hAnsi="ArialMT" w:cs="ArialMT"/>
          <w:color w:val="002F5D"/>
          <w:sz w:val="24"/>
          <w:szCs w:val="24"/>
        </w:rPr>
        <w:t xml:space="preserve">. </w:t>
      </w:r>
    </w:p>
    <w:p w14:paraId="09FFFF35" w14:textId="0AFD03D6" w:rsidR="00AA4EBA" w:rsidRDefault="007F5EAD" w:rsidP="00080583">
      <w:pPr>
        <w:pStyle w:val="Listenabsatz"/>
        <w:numPr>
          <w:ilvl w:val="0"/>
          <w:numId w:val="1"/>
        </w:numPr>
        <w:autoSpaceDE w:val="0"/>
        <w:autoSpaceDN w:val="0"/>
        <w:adjustRightInd w:val="0"/>
        <w:spacing w:after="0" w:line="240" w:lineRule="auto"/>
        <w:rPr>
          <w:rFonts w:ascii="ArialMT" w:hAnsi="ArialMT" w:cs="ArialMT"/>
          <w:color w:val="002F5D"/>
          <w:sz w:val="24"/>
          <w:szCs w:val="24"/>
        </w:rPr>
      </w:pPr>
      <w:r w:rsidRPr="00056DD9">
        <w:rPr>
          <w:rFonts w:ascii="ArialMT" w:hAnsi="ArialMT" w:cs="ArialMT"/>
          <w:color w:val="002F5D"/>
          <w:sz w:val="24"/>
          <w:szCs w:val="24"/>
        </w:rPr>
        <w:t xml:space="preserve">Die Listen können </w:t>
      </w:r>
      <w:r w:rsidR="00A97F0D">
        <w:rPr>
          <w:rFonts w:ascii="ArialMT" w:hAnsi="ArialMT" w:cs="ArialMT"/>
          <w:color w:val="002F5D"/>
          <w:sz w:val="24"/>
          <w:szCs w:val="24"/>
        </w:rPr>
        <w:t xml:space="preserve">auf </w:t>
      </w:r>
      <w:r w:rsidRPr="00056DD9">
        <w:rPr>
          <w:rFonts w:ascii="ArialMT" w:hAnsi="ArialMT" w:cs="ArialMT"/>
          <w:color w:val="002F5D"/>
          <w:sz w:val="24"/>
          <w:szCs w:val="24"/>
        </w:rPr>
        <w:t xml:space="preserve">der Internetseite </w:t>
      </w:r>
      <w:r w:rsidR="00AA4EBA">
        <w:rPr>
          <w:rFonts w:ascii="ArialMT" w:hAnsi="ArialMT" w:cs="ArialMT"/>
          <w:color w:val="002F5D"/>
          <w:sz w:val="24"/>
          <w:szCs w:val="24"/>
        </w:rPr>
        <w:t>https://</w:t>
      </w:r>
      <w:hyperlink r:id="rId12" w:history="1">
        <w:r w:rsidR="00AA4EBA" w:rsidRPr="00D0340D">
          <w:rPr>
            <w:rStyle w:val="Hyperlink"/>
            <w:rFonts w:ascii="ArialMT" w:hAnsi="ArialMT" w:cs="ArialMT"/>
            <w:sz w:val="24"/>
            <w:szCs w:val="24"/>
          </w:rPr>
          <w:t>www.handball-tsv.de</w:t>
        </w:r>
      </w:hyperlink>
      <w:r w:rsidR="00AA4EBA">
        <w:rPr>
          <w:rFonts w:ascii="ArialMT" w:hAnsi="ArialMT" w:cs="ArialMT"/>
          <w:color w:val="002F5D"/>
          <w:sz w:val="24"/>
          <w:szCs w:val="24"/>
        </w:rPr>
        <w:t xml:space="preserve"> </w:t>
      </w:r>
      <w:r w:rsidRPr="00A97F0D">
        <w:rPr>
          <w:rFonts w:ascii="ArialMT" w:hAnsi="ArialMT" w:cs="ArialMT"/>
          <w:color w:val="002F5D"/>
          <w:sz w:val="24"/>
          <w:szCs w:val="24"/>
        </w:rPr>
        <w:t xml:space="preserve">heruntergeladen und ausgefüllt zum Spiel mitgebracht werden. </w:t>
      </w:r>
    </w:p>
    <w:p w14:paraId="1D95D359" w14:textId="77777777" w:rsidR="007F5EAD" w:rsidRDefault="007F5EAD" w:rsidP="00080583">
      <w:pPr>
        <w:pStyle w:val="Listenabsatz"/>
        <w:numPr>
          <w:ilvl w:val="0"/>
          <w:numId w:val="1"/>
        </w:numPr>
        <w:autoSpaceDE w:val="0"/>
        <w:autoSpaceDN w:val="0"/>
        <w:adjustRightInd w:val="0"/>
        <w:spacing w:after="0" w:line="240" w:lineRule="auto"/>
        <w:rPr>
          <w:rFonts w:ascii="ArialMT" w:hAnsi="ArialMT" w:cs="ArialMT"/>
          <w:color w:val="002F5D"/>
          <w:sz w:val="24"/>
          <w:szCs w:val="24"/>
        </w:rPr>
      </w:pPr>
      <w:r w:rsidRPr="00970336">
        <w:rPr>
          <w:rFonts w:ascii="ArialMT" w:hAnsi="ArialMT" w:cs="ArialMT"/>
          <w:color w:val="002F5D"/>
          <w:sz w:val="24"/>
          <w:szCs w:val="24"/>
        </w:rPr>
        <w:t>Die Kabinen sind jeweils für die Gast- und Heimmannschaften markiert</w:t>
      </w:r>
      <w:r w:rsidR="003504A9">
        <w:rPr>
          <w:rFonts w:ascii="ArialMT" w:hAnsi="ArialMT" w:cs="ArialMT"/>
          <w:color w:val="002F5D"/>
          <w:sz w:val="24"/>
          <w:szCs w:val="24"/>
        </w:rPr>
        <w:t>.</w:t>
      </w:r>
    </w:p>
    <w:p w14:paraId="17D9BCCD" w14:textId="77777777" w:rsidR="00970336" w:rsidRDefault="00970336" w:rsidP="00080583">
      <w:pPr>
        <w:pStyle w:val="Listenabsatz"/>
        <w:numPr>
          <w:ilvl w:val="0"/>
          <w:numId w:val="1"/>
        </w:numPr>
        <w:autoSpaceDE w:val="0"/>
        <w:autoSpaceDN w:val="0"/>
        <w:adjustRightInd w:val="0"/>
        <w:spacing w:after="0" w:line="240" w:lineRule="auto"/>
        <w:rPr>
          <w:rFonts w:ascii="ArialMT" w:hAnsi="ArialMT" w:cs="ArialMT"/>
          <w:color w:val="002F5D"/>
          <w:sz w:val="24"/>
          <w:szCs w:val="24"/>
        </w:rPr>
      </w:pPr>
      <w:r>
        <w:rPr>
          <w:rFonts w:ascii="ArialMT" w:hAnsi="ArialMT" w:cs="ArialMT"/>
          <w:color w:val="002F5D"/>
          <w:sz w:val="24"/>
          <w:szCs w:val="24"/>
        </w:rPr>
        <w:t xml:space="preserve">Den Schiedsrichtern wird ein separater Raum zur Verfügung gestellt der ausschließlich von diesen benutzt werden darf. </w:t>
      </w:r>
      <w:r w:rsidR="00F00C5F">
        <w:rPr>
          <w:rFonts w:ascii="ArialMT" w:hAnsi="ArialMT" w:cs="ArialMT"/>
          <w:color w:val="002F5D"/>
          <w:sz w:val="24"/>
          <w:szCs w:val="24"/>
        </w:rPr>
        <w:t xml:space="preserve">Sollten weitere Personen </w:t>
      </w:r>
      <w:r w:rsidR="008F52A1">
        <w:rPr>
          <w:rFonts w:ascii="ArialMT" w:hAnsi="ArialMT" w:cs="ArialMT"/>
          <w:color w:val="002F5D"/>
          <w:sz w:val="24"/>
          <w:szCs w:val="24"/>
        </w:rPr>
        <w:lastRenderedPageBreak/>
        <w:t>anwesend sein, so finden §1 und 2 Anwendung (Abstandsgebot sowie Mund</w:t>
      </w:r>
      <w:r w:rsidR="003504A9">
        <w:rPr>
          <w:rFonts w:ascii="ArialMT" w:hAnsi="ArialMT" w:cs="ArialMT"/>
          <w:color w:val="002F5D"/>
          <w:sz w:val="24"/>
          <w:szCs w:val="24"/>
        </w:rPr>
        <w:t>-Nasen-Bedeckung)</w:t>
      </w:r>
    </w:p>
    <w:p w14:paraId="0A2913DD" w14:textId="29C25F84" w:rsidR="00F21CFF" w:rsidRDefault="00E42CBE" w:rsidP="00080583">
      <w:pPr>
        <w:pStyle w:val="Listenabsatz"/>
        <w:numPr>
          <w:ilvl w:val="0"/>
          <w:numId w:val="1"/>
        </w:numPr>
        <w:autoSpaceDE w:val="0"/>
        <w:autoSpaceDN w:val="0"/>
        <w:adjustRightInd w:val="0"/>
        <w:spacing w:after="0" w:line="240" w:lineRule="auto"/>
        <w:rPr>
          <w:rFonts w:ascii="ArialMT" w:hAnsi="ArialMT" w:cs="ArialMT"/>
          <w:color w:val="002F5D"/>
          <w:sz w:val="24"/>
          <w:szCs w:val="24"/>
          <w:highlight w:val="yellow"/>
        </w:rPr>
      </w:pPr>
      <w:r w:rsidRPr="004E347C">
        <w:rPr>
          <w:rFonts w:ascii="ArialMT" w:hAnsi="ArialMT" w:cs="ArialMT"/>
          <w:color w:val="002F5D"/>
          <w:sz w:val="24"/>
          <w:szCs w:val="24"/>
          <w:highlight w:val="yellow"/>
        </w:rPr>
        <w:t>Separater ein</w:t>
      </w:r>
      <w:r w:rsidR="00CA3C67" w:rsidRPr="004E347C">
        <w:rPr>
          <w:rFonts w:ascii="ArialMT" w:hAnsi="ArialMT" w:cs="ArialMT"/>
          <w:color w:val="002F5D"/>
          <w:sz w:val="24"/>
          <w:szCs w:val="24"/>
          <w:highlight w:val="yellow"/>
        </w:rPr>
        <w:t>- und Ausgang für die neue Halle beschreiben?</w:t>
      </w:r>
    </w:p>
    <w:p w14:paraId="17BC6919" w14:textId="77777777" w:rsidR="00F21CFF" w:rsidRPr="00F21CFF" w:rsidRDefault="00F21CFF" w:rsidP="00080583">
      <w:pPr>
        <w:numPr>
          <w:ilvl w:val="0"/>
          <w:numId w:val="1"/>
        </w:numPr>
        <w:autoSpaceDE w:val="0"/>
        <w:autoSpaceDN w:val="0"/>
        <w:adjustRightInd w:val="0"/>
        <w:spacing w:after="0" w:line="240" w:lineRule="auto"/>
        <w:contextualSpacing/>
        <w:rPr>
          <w:rFonts w:ascii="ArialMT" w:hAnsi="ArialMT" w:cs="ArialMT"/>
          <w:color w:val="002F5D"/>
          <w:sz w:val="24"/>
          <w:szCs w:val="24"/>
          <w:highlight w:val="yellow"/>
        </w:rPr>
      </w:pPr>
      <w:r w:rsidRPr="00F21CFF">
        <w:rPr>
          <w:rFonts w:ascii="ArialMT" w:hAnsi="ArialMT" w:cs="ArialMT"/>
          <w:color w:val="002F5D"/>
          <w:sz w:val="24"/>
          <w:szCs w:val="24"/>
        </w:rPr>
        <w:t xml:space="preserve">Der Zuschauerbereich ist nach dem Foyer ausschließlich durch </w:t>
      </w:r>
    </w:p>
    <w:p w14:paraId="3218A87E" w14:textId="77777777" w:rsidR="00F21CFF" w:rsidRPr="00F21CFF" w:rsidRDefault="00F21CFF" w:rsidP="00080583">
      <w:pPr>
        <w:numPr>
          <w:ilvl w:val="0"/>
          <w:numId w:val="4"/>
        </w:numPr>
        <w:autoSpaceDE w:val="0"/>
        <w:autoSpaceDN w:val="0"/>
        <w:adjustRightInd w:val="0"/>
        <w:spacing w:after="0" w:line="240" w:lineRule="auto"/>
        <w:contextualSpacing/>
        <w:rPr>
          <w:rFonts w:ascii="ArialMT" w:hAnsi="ArialMT" w:cs="ArialMT"/>
          <w:color w:val="002F5D"/>
          <w:sz w:val="24"/>
          <w:szCs w:val="24"/>
        </w:rPr>
      </w:pPr>
      <w:r w:rsidRPr="00F21CFF">
        <w:rPr>
          <w:rFonts w:ascii="ArialMT" w:hAnsi="ArialMT" w:cs="ArialMT"/>
          <w:color w:val="002F5D"/>
          <w:sz w:val="24"/>
          <w:szCs w:val="24"/>
        </w:rPr>
        <w:t>Neue Halle: durch den separaten Eingang</w:t>
      </w:r>
    </w:p>
    <w:p w14:paraId="7704BD64" w14:textId="77777777" w:rsidR="00F21CFF" w:rsidRPr="00F21CFF" w:rsidRDefault="00F21CFF" w:rsidP="00080583">
      <w:pPr>
        <w:numPr>
          <w:ilvl w:val="0"/>
          <w:numId w:val="4"/>
        </w:numPr>
        <w:autoSpaceDE w:val="0"/>
        <w:autoSpaceDN w:val="0"/>
        <w:adjustRightInd w:val="0"/>
        <w:spacing w:after="0" w:line="240" w:lineRule="auto"/>
        <w:contextualSpacing/>
        <w:rPr>
          <w:rFonts w:ascii="ArialMT" w:hAnsi="ArialMT" w:cs="ArialMT"/>
          <w:color w:val="002F5D"/>
          <w:sz w:val="24"/>
          <w:szCs w:val="24"/>
        </w:rPr>
      </w:pPr>
      <w:r w:rsidRPr="00F21CFF">
        <w:rPr>
          <w:rFonts w:ascii="ArialMT" w:hAnsi="ArialMT" w:cs="ArialMT"/>
          <w:color w:val="002F5D"/>
          <w:sz w:val="24"/>
          <w:szCs w:val="24"/>
        </w:rPr>
        <w:t>Alte Halle: den Haupteingang und die Treppe</w:t>
      </w:r>
    </w:p>
    <w:p w14:paraId="0BE29A72" w14:textId="77777777" w:rsidR="00F21CFF" w:rsidRPr="00F21CFF" w:rsidRDefault="00F21CFF" w:rsidP="00F21CFF">
      <w:pPr>
        <w:autoSpaceDE w:val="0"/>
        <w:autoSpaceDN w:val="0"/>
        <w:adjustRightInd w:val="0"/>
        <w:spacing w:after="0" w:line="240" w:lineRule="auto"/>
        <w:ind w:left="1068"/>
        <w:contextualSpacing/>
        <w:rPr>
          <w:rFonts w:ascii="ArialMT" w:hAnsi="ArialMT" w:cs="ArialMT"/>
          <w:color w:val="002F5D"/>
          <w:sz w:val="24"/>
          <w:szCs w:val="24"/>
        </w:rPr>
      </w:pPr>
      <w:r w:rsidRPr="00F21CFF">
        <w:rPr>
          <w:rFonts w:ascii="ArialMT" w:hAnsi="ArialMT" w:cs="ArialMT"/>
          <w:color w:val="002F5D"/>
          <w:sz w:val="24"/>
          <w:szCs w:val="24"/>
        </w:rPr>
        <w:t>zu betreten</w:t>
      </w:r>
    </w:p>
    <w:p w14:paraId="20D71476" w14:textId="051F5554" w:rsidR="00F21CFF" w:rsidRDefault="00F21CFF" w:rsidP="005A6C6B">
      <w:pPr>
        <w:pStyle w:val="Listenabsatz"/>
        <w:autoSpaceDE w:val="0"/>
        <w:autoSpaceDN w:val="0"/>
        <w:adjustRightInd w:val="0"/>
        <w:spacing w:after="0" w:line="240" w:lineRule="auto"/>
        <w:rPr>
          <w:rFonts w:ascii="ArialMT" w:hAnsi="ArialMT" w:cs="ArialMT"/>
          <w:color w:val="002F5D"/>
          <w:sz w:val="24"/>
          <w:szCs w:val="24"/>
          <w:highlight w:val="yellow"/>
        </w:rPr>
      </w:pPr>
    </w:p>
    <w:p w14:paraId="17743F71" w14:textId="77777777" w:rsidR="00F21CFF" w:rsidRPr="00F21CFF" w:rsidRDefault="00F21CFF" w:rsidP="00080583">
      <w:pPr>
        <w:pStyle w:val="Listenabsatz"/>
        <w:numPr>
          <w:ilvl w:val="0"/>
          <w:numId w:val="1"/>
        </w:numPr>
        <w:autoSpaceDE w:val="0"/>
        <w:autoSpaceDN w:val="0"/>
        <w:adjustRightInd w:val="0"/>
        <w:spacing w:after="0" w:line="240" w:lineRule="auto"/>
        <w:rPr>
          <w:rFonts w:ascii="ArialMT" w:hAnsi="ArialMT" w:cs="ArialMT"/>
          <w:color w:val="002F5D"/>
          <w:sz w:val="24"/>
          <w:szCs w:val="24"/>
          <w:highlight w:val="yellow"/>
        </w:rPr>
      </w:pPr>
    </w:p>
    <w:p w14:paraId="763B62FE" w14:textId="77777777" w:rsidR="00C06863" w:rsidRDefault="00C06863" w:rsidP="00B34BBF">
      <w:pPr>
        <w:autoSpaceDE w:val="0"/>
        <w:autoSpaceDN w:val="0"/>
        <w:adjustRightInd w:val="0"/>
        <w:spacing w:after="0" w:line="240" w:lineRule="auto"/>
        <w:rPr>
          <w:rFonts w:ascii="Arial-BoldMT" w:hAnsi="Arial-BoldMT" w:cs="Arial-BoldMT"/>
          <w:b/>
          <w:bCs/>
          <w:color w:val="002F5D"/>
          <w:sz w:val="24"/>
          <w:szCs w:val="24"/>
        </w:rPr>
      </w:pPr>
    </w:p>
    <w:p w14:paraId="5DDE8816" w14:textId="5956E927" w:rsidR="007F5EAD" w:rsidRPr="00C06863" w:rsidRDefault="007F5EAD" w:rsidP="00080583">
      <w:pPr>
        <w:pStyle w:val="berschrift1"/>
        <w:numPr>
          <w:ilvl w:val="0"/>
          <w:numId w:val="14"/>
        </w:numPr>
        <w:rPr>
          <w:b/>
          <w:bCs/>
          <w:sz w:val="24"/>
          <w:szCs w:val="24"/>
        </w:rPr>
      </w:pPr>
      <w:r w:rsidRPr="00C06863">
        <w:rPr>
          <w:b/>
          <w:bCs/>
          <w:sz w:val="24"/>
          <w:szCs w:val="24"/>
        </w:rPr>
        <w:t xml:space="preserve">Kabinen / </w:t>
      </w:r>
      <w:r w:rsidR="00B87510" w:rsidRPr="00C06863">
        <w:rPr>
          <w:b/>
          <w:bCs/>
          <w:sz w:val="24"/>
          <w:szCs w:val="24"/>
        </w:rPr>
        <w:t>Umkleideräume</w:t>
      </w:r>
      <w:r w:rsidR="00DF3F3F" w:rsidRPr="00C06863">
        <w:rPr>
          <w:b/>
          <w:bCs/>
          <w:sz w:val="24"/>
          <w:szCs w:val="24"/>
        </w:rPr>
        <w:t xml:space="preserve"> / Schiedsrichterraum</w:t>
      </w:r>
      <w:r w:rsidRPr="00C06863">
        <w:rPr>
          <w:b/>
          <w:bCs/>
          <w:sz w:val="24"/>
          <w:szCs w:val="24"/>
        </w:rPr>
        <w:t>:</w:t>
      </w:r>
    </w:p>
    <w:p w14:paraId="781DEF1E" w14:textId="77777777" w:rsidR="00660B5C" w:rsidRPr="00376946" w:rsidRDefault="00660B5C" w:rsidP="00660B5C">
      <w:pPr>
        <w:pStyle w:val="Listenabsatz"/>
        <w:autoSpaceDE w:val="0"/>
        <w:autoSpaceDN w:val="0"/>
        <w:adjustRightInd w:val="0"/>
        <w:spacing w:after="0" w:line="240" w:lineRule="auto"/>
        <w:ind w:left="284"/>
        <w:rPr>
          <w:rFonts w:ascii="Arial-BoldMT" w:hAnsi="Arial-BoldMT" w:cs="Arial-BoldMT"/>
          <w:b/>
          <w:bCs/>
          <w:color w:val="002F5D"/>
          <w:sz w:val="24"/>
          <w:szCs w:val="24"/>
        </w:rPr>
      </w:pPr>
    </w:p>
    <w:p w14:paraId="04B3D510" w14:textId="6421BDD9" w:rsidR="001B1A92" w:rsidRDefault="007F5EAD" w:rsidP="00080583">
      <w:pPr>
        <w:pStyle w:val="Listenabsatz"/>
        <w:numPr>
          <w:ilvl w:val="0"/>
          <w:numId w:val="3"/>
        </w:numPr>
        <w:autoSpaceDE w:val="0"/>
        <w:autoSpaceDN w:val="0"/>
        <w:adjustRightInd w:val="0"/>
        <w:spacing w:after="0" w:line="240" w:lineRule="auto"/>
        <w:rPr>
          <w:rFonts w:ascii="ArialMT" w:hAnsi="ArialMT" w:cs="ArialMT"/>
          <w:color w:val="002F5D"/>
          <w:sz w:val="24"/>
          <w:szCs w:val="24"/>
        </w:rPr>
      </w:pPr>
      <w:r w:rsidRPr="00344805">
        <w:rPr>
          <w:rFonts w:ascii="ArialMT" w:hAnsi="ArialMT" w:cs="ArialMT"/>
          <w:color w:val="002F5D"/>
          <w:sz w:val="24"/>
          <w:szCs w:val="24"/>
        </w:rPr>
        <w:t xml:space="preserve">Es stehen </w:t>
      </w:r>
      <w:r w:rsidR="00344805">
        <w:rPr>
          <w:rFonts w:ascii="ArialMT" w:hAnsi="ArialMT" w:cs="ArialMT"/>
          <w:color w:val="002F5D"/>
          <w:sz w:val="24"/>
          <w:szCs w:val="24"/>
        </w:rPr>
        <w:t>in der alten Sporthalle</w:t>
      </w:r>
      <w:r w:rsidRPr="00344805">
        <w:rPr>
          <w:rFonts w:ascii="ArialMT" w:hAnsi="ArialMT" w:cs="ArialMT"/>
          <w:color w:val="002F5D"/>
          <w:sz w:val="24"/>
          <w:szCs w:val="24"/>
        </w:rPr>
        <w:t xml:space="preserve"> </w:t>
      </w:r>
      <w:r w:rsidR="00C8245A">
        <w:rPr>
          <w:rFonts w:ascii="ArialMT" w:hAnsi="ArialMT" w:cs="ArialMT"/>
          <w:color w:val="002F5D"/>
          <w:sz w:val="24"/>
          <w:szCs w:val="24"/>
        </w:rPr>
        <w:t>vier (4)</w:t>
      </w:r>
      <w:r w:rsidR="009A58E5">
        <w:rPr>
          <w:rFonts w:ascii="ArialMT" w:hAnsi="ArialMT" w:cs="ArialMT"/>
          <w:color w:val="002F5D"/>
          <w:sz w:val="24"/>
          <w:szCs w:val="24"/>
        </w:rPr>
        <w:t xml:space="preserve">, in der neuen Halle </w:t>
      </w:r>
      <w:r w:rsidR="00C8245A">
        <w:rPr>
          <w:rFonts w:ascii="ArialMT" w:hAnsi="ArialMT" w:cs="ArialMT"/>
          <w:color w:val="002F5D"/>
          <w:sz w:val="24"/>
          <w:szCs w:val="24"/>
        </w:rPr>
        <w:t>sechs (</w:t>
      </w:r>
      <w:r w:rsidR="009A58E5">
        <w:rPr>
          <w:rFonts w:ascii="ArialMT" w:hAnsi="ArialMT" w:cs="ArialMT"/>
          <w:color w:val="002F5D"/>
          <w:sz w:val="24"/>
          <w:szCs w:val="24"/>
        </w:rPr>
        <w:t>6</w:t>
      </w:r>
      <w:r w:rsidR="00C8245A">
        <w:rPr>
          <w:rFonts w:ascii="ArialMT" w:hAnsi="ArialMT" w:cs="ArialMT"/>
          <w:color w:val="002F5D"/>
          <w:sz w:val="24"/>
          <w:szCs w:val="24"/>
        </w:rPr>
        <w:t>)</w:t>
      </w:r>
      <w:r w:rsidRPr="00344805">
        <w:rPr>
          <w:rFonts w:ascii="ArialMT" w:hAnsi="ArialMT" w:cs="ArialMT"/>
          <w:color w:val="002F5D"/>
          <w:sz w:val="24"/>
          <w:szCs w:val="24"/>
        </w:rPr>
        <w:t xml:space="preserve"> Kabinen</w:t>
      </w:r>
      <w:r w:rsidR="002D3EFB">
        <w:rPr>
          <w:rFonts w:ascii="ArialMT" w:hAnsi="ArialMT" w:cs="ArialMT"/>
          <w:color w:val="002F5D"/>
          <w:sz w:val="24"/>
          <w:szCs w:val="24"/>
        </w:rPr>
        <w:t xml:space="preserve"> </w:t>
      </w:r>
      <w:r w:rsidRPr="002D3EFB">
        <w:rPr>
          <w:rFonts w:ascii="ArialMT" w:hAnsi="ArialMT" w:cs="ArialMT"/>
          <w:color w:val="002F5D"/>
          <w:sz w:val="24"/>
          <w:szCs w:val="24"/>
        </w:rPr>
        <w:t>zur Verfügung.</w:t>
      </w:r>
      <w:r w:rsidR="004765C2">
        <w:rPr>
          <w:rFonts w:ascii="ArialMT" w:hAnsi="ArialMT" w:cs="ArialMT"/>
          <w:color w:val="002F5D"/>
          <w:sz w:val="24"/>
          <w:szCs w:val="24"/>
        </w:rPr>
        <w:t xml:space="preserve"> </w:t>
      </w:r>
    </w:p>
    <w:p w14:paraId="7D7D1814" w14:textId="39899342" w:rsidR="005C1352" w:rsidRDefault="005C1352" w:rsidP="00080583">
      <w:pPr>
        <w:pStyle w:val="Listenabsatz"/>
        <w:numPr>
          <w:ilvl w:val="0"/>
          <w:numId w:val="3"/>
        </w:numPr>
        <w:autoSpaceDE w:val="0"/>
        <w:autoSpaceDN w:val="0"/>
        <w:adjustRightInd w:val="0"/>
        <w:spacing w:after="0" w:line="240" w:lineRule="auto"/>
        <w:rPr>
          <w:rFonts w:ascii="ArialMT" w:hAnsi="ArialMT" w:cs="ArialMT"/>
          <w:color w:val="002F5D"/>
          <w:sz w:val="24"/>
          <w:szCs w:val="24"/>
        </w:rPr>
      </w:pPr>
      <w:r>
        <w:rPr>
          <w:rFonts w:ascii="ArialMT" w:hAnsi="ArialMT" w:cs="ArialMT"/>
          <w:color w:val="002F5D"/>
          <w:sz w:val="24"/>
          <w:szCs w:val="24"/>
        </w:rPr>
        <w:t>Zuschauer</w:t>
      </w:r>
      <w:r w:rsidR="001058A1">
        <w:rPr>
          <w:rFonts w:ascii="ArialMT" w:hAnsi="ArialMT" w:cs="ArialMT"/>
          <w:color w:val="002F5D"/>
          <w:sz w:val="24"/>
          <w:szCs w:val="24"/>
        </w:rPr>
        <w:t xml:space="preserve">n, Presse, Eltern etc. </w:t>
      </w:r>
      <w:r w:rsidR="00DA19FA">
        <w:rPr>
          <w:rFonts w:ascii="ArialMT" w:hAnsi="ArialMT" w:cs="ArialMT"/>
          <w:color w:val="002F5D"/>
          <w:sz w:val="24"/>
          <w:szCs w:val="24"/>
        </w:rPr>
        <w:t>ist der Zutritt</w:t>
      </w:r>
      <w:r w:rsidR="00394BFB">
        <w:rPr>
          <w:rFonts w:ascii="ArialMT" w:hAnsi="ArialMT" w:cs="ArialMT"/>
          <w:color w:val="002F5D"/>
          <w:sz w:val="24"/>
          <w:szCs w:val="24"/>
        </w:rPr>
        <w:t xml:space="preserve"> untersagt</w:t>
      </w:r>
      <w:r w:rsidR="00D302A8">
        <w:rPr>
          <w:rFonts w:ascii="ArialMT" w:hAnsi="ArialMT" w:cs="ArialMT"/>
          <w:color w:val="002F5D"/>
          <w:sz w:val="24"/>
          <w:szCs w:val="24"/>
        </w:rPr>
        <w:t xml:space="preserve">, außer in Notfällen und </w:t>
      </w:r>
      <w:r w:rsidR="00394BFB">
        <w:rPr>
          <w:rFonts w:ascii="ArialMT" w:hAnsi="ArialMT" w:cs="ArialMT"/>
          <w:color w:val="002F5D"/>
          <w:sz w:val="24"/>
          <w:szCs w:val="24"/>
        </w:rPr>
        <w:t xml:space="preserve">dann nur </w:t>
      </w:r>
      <w:r w:rsidR="00D302A8">
        <w:rPr>
          <w:rFonts w:ascii="ArialMT" w:hAnsi="ArialMT" w:cs="ArialMT"/>
          <w:color w:val="002F5D"/>
          <w:sz w:val="24"/>
          <w:szCs w:val="24"/>
        </w:rPr>
        <w:t>mit Mund-Nasen-Bedeckung</w:t>
      </w:r>
      <w:r w:rsidR="00394BFB">
        <w:rPr>
          <w:rFonts w:ascii="ArialMT" w:hAnsi="ArialMT" w:cs="ArialMT"/>
          <w:color w:val="002F5D"/>
          <w:sz w:val="24"/>
          <w:szCs w:val="24"/>
        </w:rPr>
        <w:t>.</w:t>
      </w:r>
    </w:p>
    <w:p w14:paraId="0E80B1C4" w14:textId="74D66B6D" w:rsidR="001B1A92" w:rsidRDefault="001B1A92" w:rsidP="00080583">
      <w:pPr>
        <w:pStyle w:val="Listenabsatz"/>
        <w:numPr>
          <w:ilvl w:val="0"/>
          <w:numId w:val="3"/>
        </w:numPr>
        <w:autoSpaceDE w:val="0"/>
        <w:autoSpaceDN w:val="0"/>
        <w:adjustRightInd w:val="0"/>
        <w:spacing w:after="0" w:line="240" w:lineRule="auto"/>
        <w:rPr>
          <w:rFonts w:ascii="ArialMT" w:hAnsi="ArialMT" w:cs="ArialMT"/>
          <w:color w:val="002F5D"/>
          <w:sz w:val="24"/>
          <w:szCs w:val="24"/>
        </w:rPr>
      </w:pPr>
      <w:commentRangeStart w:id="1"/>
      <w:r>
        <w:rPr>
          <w:rFonts w:ascii="ArialMT" w:hAnsi="ArialMT" w:cs="ArialMT"/>
          <w:color w:val="002F5D"/>
          <w:sz w:val="24"/>
          <w:szCs w:val="24"/>
        </w:rPr>
        <w:t>Alle Kabinen sind</w:t>
      </w:r>
      <w:r w:rsidR="00BA2095">
        <w:rPr>
          <w:rFonts w:ascii="ArialMT" w:hAnsi="ArialMT" w:cs="ArialMT"/>
          <w:color w:val="002F5D"/>
          <w:sz w:val="24"/>
          <w:szCs w:val="24"/>
        </w:rPr>
        <w:t xml:space="preserve"> durch die Reinigungskräfte nach der Reinigung am Vorabend des Tages ( Freitag-+Samstagabends</w:t>
      </w:r>
      <w:r w:rsidR="00AE6B7B">
        <w:rPr>
          <w:rFonts w:ascii="ArialMT" w:hAnsi="ArialMT" w:cs="ArialMT"/>
          <w:color w:val="002F5D"/>
          <w:sz w:val="24"/>
          <w:szCs w:val="24"/>
        </w:rPr>
        <w:t>) abzuschließen.</w:t>
      </w:r>
      <w:commentRangeEnd w:id="1"/>
      <w:r w:rsidR="009A71E1">
        <w:rPr>
          <w:rStyle w:val="Kommentarzeichen"/>
        </w:rPr>
        <w:commentReference w:id="1"/>
      </w:r>
    </w:p>
    <w:p w14:paraId="3D178BBC" w14:textId="07E559D4" w:rsidR="007F5EAD" w:rsidRPr="002D3EFB" w:rsidRDefault="004765C2" w:rsidP="00080583">
      <w:pPr>
        <w:pStyle w:val="Listenabsatz"/>
        <w:numPr>
          <w:ilvl w:val="0"/>
          <w:numId w:val="3"/>
        </w:numPr>
        <w:autoSpaceDE w:val="0"/>
        <w:autoSpaceDN w:val="0"/>
        <w:adjustRightInd w:val="0"/>
        <w:spacing w:after="0" w:line="240" w:lineRule="auto"/>
        <w:rPr>
          <w:rFonts w:ascii="ArialMT" w:hAnsi="ArialMT" w:cs="ArialMT"/>
          <w:color w:val="002F5D"/>
          <w:sz w:val="24"/>
          <w:szCs w:val="24"/>
        </w:rPr>
      </w:pPr>
      <w:r>
        <w:rPr>
          <w:rFonts w:ascii="ArialMT" w:hAnsi="ArialMT" w:cs="ArialMT"/>
          <w:color w:val="002F5D"/>
          <w:sz w:val="24"/>
          <w:szCs w:val="24"/>
        </w:rPr>
        <w:t xml:space="preserve">Diese werden nummeriert und der MV/Trainer der </w:t>
      </w:r>
      <w:r w:rsidR="008F0188">
        <w:rPr>
          <w:rFonts w:ascii="ArialMT" w:hAnsi="ArialMT" w:cs="ArialMT"/>
          <w:color w:val="002F5D"/>
          <w:sz w:val="24"/>
          <w:szCs w:val="24"/>
        </w:rPr>
        <w:t>Heimmannschaft weist den Gästen eine Kabine zu</w:t>
      </w:r>
      <w:r w:rsidR="003B5992">
        <w:rPr>
          <w:rFonts w:ascii="ArialMT" w:hAnsi="ArialMT" w:cs="ArialMT"/>
          <w:color w:val="002F5D"/>
          <w:sz w:val="24"/>
          <w:szCs w:val="24"/>
        </w:rPr>
        <w:t xml:space="preserve"> und schließt ihnen diese auf.</w:t>
      </w:r>
    </w:p>
    <w:p w14:paraId="4B5879AC" w14:textId="00C40376" w:rsidR="007F5EAD" w:rsidRDefault="00DA7759" w:rsidP="00080583">
      <w:pPr>
        <w:pStyle w:val="Listenabsatz"/>
        <w:numPr>
          <w:ilvl w:val="0"/>
          <w:numId w:val="3"/>
        </w:numPr>
        <w:autoSpaceDE w:val="0"/>
        <w:autoSpaceDN w:val="0"/>
        <w:adjustRightInd w:val="0"/>
        <w:spacing w:after="0" w:line="240" w:lineRule="auto"/>
        <w:rPr>
          <w:rFonts w:ascii="ArialMT" w:hAnsi="ArialMT" w:cs="ArialMT"/>
          <w:color w:val="002F5D"/>
          <w:sz w:val="24"/>
          <w:szCs w:val="24"/>
        </w:rPr>
      </w:pPr>
      <w:r>
        <w:rPr>
          <w:rFonts w:ascii="ArialMT" w:hAnsi="ArialMT" w:cs="ArialMT"/>
          <w:color w:val="002F5D"/>
          <w:sz w:val="24"/>
          <w:szCs w:val="24"/>
        </w:rPr>
        <w:t xml:space="preserve">Die </w:t>
      </w:r>
      <w:r w:rsidR="007F5EAD" w:rsidRPr="002D3EFB">
        <w:rPr>
          <w:rFonts w:ascii="ArialMT" w:hAnsi="ArialMT" w:cs="ArialMT"/>
          <w:color w:val="002F5D"/>
          <w:sz w:val="24"/>
          <w:szCs w:val="24"/>
        </w:rPr>
        <w:t xml:space="preserve">zugewiesenen Kabinen </w:t>
      </w:r>
      <w:r>
        <w:rPr>
          <w:rFonts w:ascii="ArialMT" w:hAnsi="ArialMT" w:cs="ArialMT"/>
          <w:color w:val="002F5D"/>
          <w:sz w:val="24"/>
          <w:szCs w:val="24"/>
        </w:rPr>
        <w:t>sind ausschließlich durch die</w:t>
      </w:r>
      <w:r w:rsidR="009347F0">
        <w:rPr>
          <w:rFonts w:ascii="ArialMT" w:hAnsi="ArialMT" w:cs="ArialMT"/>
          <w:color w:val="002F5D"/>
          <w:sz w:val="24"/>
          <w:szCs w:val="24"/>
        </w:rPr>
        <w:t xml:space="preserve"> jeweilige</w:t>
      </w:r>
      <w:r>
        <w:rPr>
          <w:rFonts w:ascii="ArialMT" w:hAnsi="ArialMT" w:cs="ArialMT"/>
          <w:color w:val="002F5D"/>
          <w:sz w:val="24"/>
          <w:szCs w:val="24"/>
        </w:rPr>
        <w:t xml:space="preserve"> Mannschaft zu </w:t>
      </w:r>
      <w:r w:rsidR="002D3EFB">
        <w:rPr>
          <w:rFonts w:ascii="ArialMT" w:hAnsi="ArialMT" w:cs="ArialMT"/>
          <w:color w:val="002F5D"/>
          <w:sz w:val="24"/>
          <w:szCs w:val="24"/>
        </w:rPr>
        <w:t>benutzen</w:t>
      </w:r>
      <w:r w:rsidR="00D859DB">
        <w:rPr>
          <w:rFonts w:ascii="ArialMT" w:hAnsi="ArialMT" w:cs="ArialMT"/>
          <w:color w:val="002F5D"/>
          <w:sz w:val="24"/>
          <w:szCs w:val="24"/>
        </w:rPr>
        <w:t xml:space="preserve">. </w:t>
      </w:r>
    </w:p>
    <w:p w14:paraId="2DFD18FA" w14:textId="5F674222" w:rsidR="00681342" w:rsidRPr="0022279E" w:rsidRDefault="0022279E" w:rsidP="00223740">
      <w:pPr>
        <w:autoSpaceDE w:val="0"/>
        <w:autoSpaceDN w:val="0"/>
        <w:adjustRightInd w:val="0"/>
        <w:spacing w:after="0" w:line="240" w:lineRule="auto"/>
        <w:ind w:left="360"/>
        <w:rPr>
          <w:rFonts w:ascii="ArialMT" w:hAnsi="ArialMT" w:cs="ArialMT"/>
          <w:color w:val="002F5D"/>
          <w:sz w:val="24"/>
          <w:szCs w:val="24"/>
        </w:rPr>
      </w:pPr>
      <w:r>
        <w:rPr>
          <w:rFonts w:ascii="ArialMT" w:hAnsi="ArialMT" w:cs="ArialMT"/>
          <w:color w:val="002F5D"/>
          <w:sz w:val="24"/>
          <w:szCs w:val="24"/>
        </w:rPr>
        <w:t>Notiz: durch die HeimSpielplanung</w:t>
      </w:r>
      <w:r w:rsidR="003B5992">
        <w:rPr>
          <w:rFonts w:ascii="ArialMT" w:hAnsi="ArialMT" w:cs="ArialMT"/>
          <w:color w:val="002F5D"/>
          <w:sz w:val="24"/>
          <w:szCs w:val="24"/>
        </w:rPr>
        <w:t xml:space="preserve"> wird versucht dass </w:t>
      </w:r>
      <w:r w:rsidR="00681342">
        <w:rPr>
          <w:rFonts w:ascii="ArialMT" w:hAnsi="ArialMT" w:cs="ArialMT"/>
          <w:color w:val="002F5D"/>
          <w:sz w:val="24"/>
          <w:szCs w:val="24"/>
        </w:rPr>
        <w:t>zumindest in der alten Halle pro Tag jede Kabine nur einmal benutzt wird.</w:t>
      </w:r>
    </w:p>
    <w:p w14:paraId="029489BB" w14:textId="65686394" w:rsidR="00E233DF" w:rsidRPr="002D3EFB" w:rsidRDefault="00E43CB7" w:rsidP="00080583">
      <w:pPr>
        <w:pStyle w:val="Listenabsatz"/>
        <w:numPr>
          <w:ilvl w:val="0"/>
          <w:numId w:val="3"/>
        </w:numPr>
        <w:autoSpaceDE w:val="0"/>
        <w:autoSpaceDN w:val="0"/>
        <w:adjustRightInd w:val="0"/>
        <w:spacing w:after="0" w:line="240" w:lineRule="auto"/>
        <w:rPr>
          <w:rFonts w:ascii="ArialMT" w:hAnsi="ArialMT" w:cs="ArialMT"/>
          <w:color w:val="002F5D"/>
          <w:sz w:val="24"/>
          <w:szCs w:val="24"/>
        </w:rPr>
      </w:pPr>
      <w:r>
        <w:rPr>
          <w:rFonts w:ascii="ArialMT" w:hAnsi="ArialMT" w:cs="ArialMT"/>
          <w:color w:val="002F5D"/>
          <w:sz w:val="24"/>
          <w:szCs w:val="24"/>
        </w:rPr>
        <w:t>Nach Möglichkeit sind</w:t>
      </w:r>
      <w:r w:rsidR="00C00207">
        <w:rPr>
          <w:rFonts w:ascii="ArialMT" w:hAnsi="ArialMT" w:cs="ArialMT"/>
          <w:color w:val="002F5D"/>
          <w:sz w:val="24"/>
          <w:szCs w:val="24"/>
        </w:rPr>
        <w:t xml:space="preserve"> durch die Sportler</w:t>
      </w:r>
      <w:r>
        <w:rPr>
          <w:rFonts w:ascii="ArialMT" w:hAnsi="ArialMT" w:cs="ArialMT"/>
          <w:color w:val="002F5D"/>
          <w:sz w:val="24"/>
          <w:szCs w:val="24"/>
        </w:rPr>
        <w:t xml:space="preserve"> </w:t>
      </w:r>
      <w:r w:rsidR="00C7246D">
        <w:rPr>
          <w:rFonts w:ascii="ArialMT" w:hAnsi="ArialMT" w:cs="ArialMT"/>
          <w:color w:val="002F5D"/>
          <w:sz w:val="24"/>
          <w:szCs w:val="24"/>
        </w:rPr>
        <w:t>ausschließlich die Sanitäranlagen der jeweiligen Kabine zu nutzen.</w:t>
      </w:r>
    </w:p>
    <w:p w14:paraId="1C40952D" w14:textId="4D21EC1C" w:rsidR="007F5EAD" w:rsidRDefault="007F5EAD" w:rsidP="00080583">
      <w:pPr>
        <w:pStyle w:val="Listenabsatz"/>
        <w:numPr>
          <w:ilvl w:val="0"/>
          <w:numId w:val="3"/>
        </w:numPr>
        <w:autoSpaceDE w:val="0"/>
        <w:autoSpaceDN w:val="0"/>
        <w:adjustRightInd w:val="0"/>
        <w:spacing w:after="0" w:line="240" w:lineRule="auto"/>
        <w:rPr>
          <w:rFonts w:ascii="ArialMT" w:hAnsi="ArialMT" w:cs="ArialMT"/>
          <w:color w:val="002F5D"/>
          <w:sz w:val="24"/>
          <w:szCs w:val="24"/>
        </w:rPr>
      </w:pPr>
      <w:r w:rsidRPr="000B6D34">
        <w:rPr>
          <w:rFonts w:ascii="ArialMT" w:hAnsi="ArialMT" w:cs="ArialMT"/>
          <w:color w:val="002F5D"/>
          <w:sz w:val="24"/>
          <w:szCs w:val="24"/>
        </w:rPr>
        <w:t xml:space="preserve">Für die Schiedsrichter steht </w:t>
      </w:r>
      <w:r w:rsidR="00DF3F3F">
        <w:rPr>
          <w:rFonts w:ascii="ArialMT" w:hAnsi="ArialMT" w:cs="ArialMT"/>
          <w:color w:val="002F5D"/>
          <w:sz w:val="24"/>
          <w:szCs w:val="24"/>
        </w:rPr>
        <w:t xml:space="preserve">eine </w:t>
      </w:r>
      <w:r w:rsidRPr="000B6D34">
        <w:rPr>
          <w:rFonts w:ascii="ArialMT" w:hAnsi="ArialMT" w:cs="ArialMT"/>
          <w:color w:val="002F5D"/>
          <w:sz w:val="24"/>
          <w:szCs w:val="24"/>
        </w:rPr>
        <w:t>Schiedsrichterkabine zum Umziehen und ggf.</w:t>
      </w:r>
      <w:r w:rsidR="00E11BA4">
        <w:rPr>
          <w:rFonts w:ascii="ArialMT" w:hAnsi="ArialMT" w:cs="ArialMT"/>
          <w:color w:val="002F5D"/>
          <w:sz w:val="24"/>
          <w:szCs w:val="24"/>
        </w:rPr>
        <w:t xml:space="preserve"> </w:t>
      </w:r>
      <w:r w:rsidRPr="00E11BA4">
        <w:rPr>
          <w:rFonts w:ascii="ArialMT" w:hAnsi="ArialMT" w:cs="ArialMT"/>
          <w:color w:val="002F5D"/>
          <w:sz w:val="24"/>
          <w:szCs w:val="24"/>
        </w:rPr>
        <w:t>Duschen zur Verfügung.</w:t>
      </w:r>
    </w:p>
    <w:p w14:paraId="74A7A314" w14:textId="77777777" w:rsidR="00602E31" w:rsidRDefault="005F1DC0" w:rsidP="00080583">
      <w:pPr>
        <w:pStyle w:val="Listenabsatz"/>
        <w:numPr>
          <w:ilvl w:val="0"/>
          <w:numId w:val="3"/>
        </w:numPr>
        <w:autoSpaceDE w:val="0"/>
        <w:autoSpaceDN w:val="0"/>
        <w:adjustRightInd w:val="0"/>
        <w:spacing w:after="0" w:line="240" w:lineRule="auto"/>
        <w:rPr>
          <w:rFonts w:ascii="ArialMT" w:hAnsi="ArialMT" w:cs="ArialMT"/>
          <w:color w:val="002F5D"/>
          <w:sz w:val="24"/>
          <w:szCs w:val="24"/>
        </w:rPr>
      </w:pPr>
      <w:r>
        <w:rPr>
          <w:rFonts w:ascii="ArialMT" w:hAnsi="ArialMT" w:cs="ArialMT"/>
          <w:color w:val="002F5D"/>
          <w:sz w:val="24"/>
          <w:szCs w:val="24"/>
        </w:rPr>
        <w:t xml:space="preserve">In der Halbzeitpause ist auf das </w:t>
      </w:r>
      <w:r w:rsidR="0049448B">
        <w:rPr>
          <w:rFonts w:ascii="ArialMT" w:hAnsi="ArialMT" w:cs="ArialMT"/>
          <w:color w:val="002F5D"/>
          <w:sz w:val="24"/>
          <w:szCs w:val="24"/>
        </w:rPr>
        <w:t>B</w:t>
      </w:r>
      <w:r>
        <w:rPr>
          <w:rFonts w:ascii="ArialMT" w:hAnsi="ArialMT" w:cs="ArialMT"/>
          <w:color w:val="002F5D"/>
          <w:sz w:val="24"/>
          <w:szCs w:val="24"/>
        </w:rPr>
        <w:t xml:space="preserve">enutzen der </w:t>
      </w:r>
      <w:r w:rsidR="000307C0">
        <w:rPr>
          <w:rFonts w:ascii="ArialMT" w:hAnsi="ArialMT" w:cs="ArialMT"/>
          <w:color w:val="002F5D"/>
          <w:sz w:val="24"/>
          <w:szCs w:val="24"/>
        </w:rPr>
        <w:t xml:space="preserve">zugewiesenen </w:t>
      </w:r>
      <w:r>
        <w:rPr>
          <w:rFonts w:ascii="ArialMT" w:hAnsi="ArialMT" w:cs="ArialMT"/>
          <w:color w:val="002F5D"/>
          <w:sz w:val="24"/>
          <w:szCs w:val="24"/>
        </w:rPr>
        <w:t>Kabinen soweit möglich zu verzichten.</w:t>
      </w:r>
    </w:p>
    <w:p w14:paraId="5E283E42" w14:textId="77777777" w:rsidR="00C368F8" w:rsidRDefault="0049448B" w:rsidP="00080583">
      <w:pPr>
        <w:pStyle w:val="Listenabsatz"/>
        <w:numPr>
          <w:ilvl w:val="0"/>
          <w:numId w:val="3"/>
        </w:numPr>
        <w:autoSpaceDE w:val="0"/>
        <w:autoSpaceDN w:val="0"/>
        <w:adjustRightInd w:val="0"/>
        <w:spacing w:after="0" w:line="240" w:lineRule="auto"/>
        <w:rPr>
          <w:rFonts w:ascii="ArialMT" w:hAnsi="ArialMT" w:cs="ArialMT"/>
          <w:color w:val="002F5D"/>
          <w:sz w:val="24"/>
          <w:szCs w:val="24"/>
        </w:rPr>
      </w:pPr>
      <w:r w:rsidRPr="0049448B">
        <w:rPr>
          <w:rFonts w:ascii="ArialMT" w:hAnsi="ArialMT" w:cs="ArialMT"/>
          <w:color w:val="002F5D"/>
          <w:sz w:val="24"/>
          <w:szCs w:val="24"/>
        </w:rPr>
        <w:t xml:space="preserve">Nach dem Spiel hat ein zeitnahes Duschen zu erfolgen. In den Duschräumen ist </w:t>
      </w:r>
      <w:r w:rsidR="00D53F75">
        <w:rPr>
          <w:rFonts w:ascii="ArialMT" w:hAnsi="ArialMT" w:cs="ArialMT"/>
          <w:color w:val="002F5D"/>
          <w:sz w:val="24"/>
          <w:szCs w:val="24"/>
        </w:rPr>
        <w:t xml:space="preserve">ein </w:t>
      </w:r>
      <w:r w:rsidRPr="00D53F75">
        <w:rPr>
          <w:rFonts w:ascii="ArialMT" w:hAnsi="ArialMT" w:cs="ArialMT"/>
          <w:color w:val="002F5D"/>
          <w:sz w:val="24"/>
          <w:szCs w:val="24"/>
        </w:rPr>
        <w:t>Abstand von 1,5 Metern möglichst einzuhalten.</w:t>
      </w:r>
    </w:p>
    <w:p w14:paraId="48E95DE4" w14:textId="77777777" w:rsidR="0049448B" w:rsidRDefault="00C368F8" w:rsidP="00080583">
      <w:pPr>
        <w:pStyle w:val="Listenabsatz"/>
        <w:numPr>
          <w:ilvl w:val="0"/>
          <w:numId w:val="3"/>
        </w:numPr>
        <w:autoSpaceDE w:val="0"/>
        <w:autoSpaceDN w:val="0"/>
        <w:adjustRightInd w:val="0"/>
        <w:spacing w:after="0" w:line="240" w:lineRule="auto"/>
        <w:rPr>
          <w:rFonts w:ascii="ArialMT" w:hAnsi="ArialMT" w:cs="ArialMT"/>
          <w:color w:val="002F5D"/>
          <w:sz w:val="24"/>
          <w:szCs w:val="24"/>
        </w:rPr>
      </w:pPr>
      <w:r w:rsidRPr="00C368F8">
        <w:rPr>
          <w:rFonts w:ascii="ArialMT" w:hAnsi="ArialMT" w:cs="ArialMT"/>
          <w:color w:val="002F5D"/>
          <w:sz w:val="24"/>
          <w:szCs w:val="24"/>
        </w:rPr>
        <w:t xml:space="preserve">Die Halle ist danach umgehend zu verlassen. </w:t>
      </w:r>
      <w:r w:rsidR="00D655D7">
        <w:rPr>
          <w:rFonts w:ascii="ArialMT" w:hAnsi="ArialMT" w:cs="ArialMT"/>
          <w:color w:val="002F5D"/>
          <w:sz w:val="24"/>
          <w:szCs w:val="24"/>
        </w:rPr>
        <w:t>Aktive, die nach ihrem Spiel in</w:t>
      </w:r>
      <w:r w:rsidR="00A216FE">
        <w:rPr>
          <w:rFonts w:ascii="ArialMT" w:hAnsi="ArialMT" w:cs="ArialMT"/>
          <w:color w:val="002F5D"/>
          <w:sz w:val="24"/>
          <w:szCs w:val="24"/>
        </w:rPr>
        <w:t xml:space="preserve"> den</w:t>
      </w:r>
      <w:r w:rsidR="00D655D7">
        <w:rPr>
          <w:rFonts w:ascii="ArialMT" w:hAnsi="ArialMT" w:cs="ArialMT"/>
          <w:color w:val="002F5D"/>
          <w:sz w:val="24"/>
          <w:szCs w:val="24"/>
        </w:rPr>
        <w:t xml:space="preserve"> </w:t>
      </w:r>
      <w:r w:rsidRPr="00D655D7">
        <w:rPr>
          <w:rFonts w:ascii="ArialMT" w:hAnsi="ArialMT" w:cs="ArialMT"/>
          <w:color w:val="002F5D"/>
          <w:sz w:val="24"/>
          <w:szCs w:val="24"/>
        </w:rPr>
        <w:t>Zuschauerraum wechseln wollen</w:t>
      </w:r>
      <w:r w:rsidR="00D655D7">
        <w:rPr>
          <w:rFonts w:ascii="ArialMT" w:hAnsi="ArialMT" w:cs="ArialMT"/>
          <w:color w:val="002F5D"/>
          <w:sz w:val="24"/>
          <w:szCs w:val="24"/>
        </w:rPr>
        <w:t xml:space="preserve">, </w:t>
      </w:r>
      <w:r w:rsidR="00695EA1">
        <w:rPr>
          <w:rFonts w:ascii="ArialMT" w:hAnsi="ArialMT" w:cs="ArialMT"/>
          <w:color w:val="002F5D"/>
          <w:sz w:val="24"/>
          <w:szCs w:val="24"/>
        </w:rPr>
        <w:t xml:space="preserve">müssen </w:t>
      </w:r>
      <w:r w:rsidR="00DA0B0C">
        <w:rPr>
          <w:rFonts w:ascii="ArialMT" w:hAnsi="ArialMT" w:cs="ArialMT"/>
          <w:color w:val="002F5D"/>
          <w:sz w:val="24"/>
          <w:szCs w:val="24"/>
        </w:rPr>
        <w:t>erneut</w:t>
      </w:r>
      <w:r w:rsidR="004E347C">
        <w:rPr>
          <w:rFonts w:ascii="ArialMT" w:hAnsi="ArialMT" w:cs="ArialMT"/>
          <w:color w:val="002F5D"/>
          <w:sz w:val="24"/>
          <w:szCs w:val="24"/>
        </w:rPr>
        <w:t xml:space="preserve"> </w:t>
      </w:r>
      <w:r w:rsidR="00695EA1">
        <w:rPr>
          <w:rFonts w:ascii="ArialMT" w:hAnsi="ArialMT" w:cs="ArialMT"/>
          <w:color w:val="002F5D"/>
          <w:sz w:val="24"/>
          <w:szCs w:val="24"/>
        </w:rPr>
        <w:t>die</w:t>
      </w:r>
      <w:r w:rsidR="004E347C">
        <w:rPr>
          <w:rFonts w:ascii="ArialMT" w:hAnsi="ArialMT" w:cs="ArialMT"/>
          <w:color w:val="002F5D"/>
          <w:sz w:val="24"/>
          <w:szCs w:val="24"/>
        </w:rPr>
        <w:t xml:space="preserve"> Datenerhebung nach §4</w:t>
      </w:r>
      <w:r w:rsidR="00695EA1">
        <w:rPr>
          <w:rFonts w:ascii="ArialMT" w:hAnsi="ArialMT" w:cs="ArialMT"/>
          <w:color w:val="002F5D"/>
          <w:sz w:val="24"/>
          <w:szCs w:val="24"/>
        </w:rPr>
        <w:t xml:space="preserve"> sicherstellen.</w:t>
      </w:r>
    </w:p>
    <w:p w14:paraId="681BA54E" w14:textId="779B410C" w:rsidR="0098156B" w:rsidRDefault="009A0E71" w:rsidP="00080583">
      <w:pPr>
        <w:pStyle w:val="Listenabsatz"/>
        <w:numPr>
          <w:ilvl w:val="0"/>
          <w:numId w:val="3"/>
        </w:numPr>
        <w:autoSpaceDE w:val="0"/>
        <w:autoSpaceDN w:val="0"/>
        <w:adjustRightInd w:val="0"/>
        <w:spacing w:after="0" w:line="240" w:lineRule="auto"/>
        <w:rPr>
          <w:rFonts w:ascii="ArialMT" w:hAnsi="ArialMT" w:cs="ArialMT"/>
          <w:color w:val="002F5D"/>
          <w:sz w:val="24"/>
          <w:szCs w:val="24"/>
        </w:rPr>
      </w:pPr>
      <w:r w:rsidRPr="009A0E71">
        <w:rPr>
          <w:rFonts w:ascii="ArialMT" w:hAnsi="ArialMT" w:cs="ArialMT"/>
          <w:color w:val="002F5D"/>
          <w:sz w:val="24"/>
          <w:szCs w:val="24"/>
        </w:rPr>
        <w:t>Die Kabinen werden</w:t>
      </w:r>
      <w:r w:rsidR="006F74FE">
        <w:rPr>
          <w:rFonts w:ascii="ArialMT" w:hAnsi="ArialMT" w:cs="ArialMT"/>
          <w:color w:val="002F5D"/>
          <w:sz w:val="24"/>
          <w:szCs w:val="24"/>
        </w:rPr>
        <w:t>,</w:t>
      </w:r>
      <w:r w:rsidRPr="009A0E71">
        <w:rPr>
          <w:rFonts w:ascii="ArialMT" w:hAnsi="ArialMT" w:cs="ArialMT"/>
          <w:color w:val="002F5D"/>
          <w:sz w:val="24"/>
          <w:szCs w:val="24"/>
        </w:rPr>
        <w:t xml:space="preserve"> soweit möglich</w:t>
      </w:r>
      <w:r w:rsidR="006F74FE">
        <w:rPr>
          <w:rFonts w:ascii="ArialMT" w:hAnsi="ArialMT" w:cs="ArialMT"/>
          <w:color w:val="002F5D"/>
          <w:sz w:val="24"/>
          <w:szCs w:val="24"/>
        </w:rPr>
        <w:t>,</w:t>
      </w:r>
      <w:r w:rsidRPr="009A0E71">
        <w:rPr>
          <w:rFonts w:ascii="ArialMT" w:hAnsi="ArialMT" w:cs="ArialMT"/>
          <w:color w:val="002F5D"/>
          <w:sz w:val="24"/>
          <w:szCs w:val="24"/>
        </w:rPr>
        <w:t xml:space="preserve"> </w:t>
      </w:r>
      <w:r w:rsidR="006F74FE">
        <w:rPr>
          <w:rFonts w:ascii="ArialMT" w:hAnsi="ArialMT" w:cs="ArialMT"/>
          <w:color w:val="002F5D"/>
          <w:sz w:val="24"/>
          <w:szCs w:val="24"/>
        </w:rPr>
        <w:t xml:space="preserve">permanent </w:t>
      </w:r>
      <w:r w:rsidRPr="009A0E71">
        <w:rPr>
          <w:rFonts w:ascii="ArialMT" w:hAnsi="ArialMT" w:cs="ArialMT"/>
          <w:color w:val="002F5D"/>
          <w:sz w:val="24"/>
          <w:szCs w:val="24"/>
        </w:rPr>
        <w:t>durchgelüftet.</w:t>
      </w:r>
    </w:p>
    <w:p w14:paraId="61B30AEC" w14:textId="0FBDFEE3" w:rsidR="009A0E71" w:rsidRPr="0098156B" w:rsidRDefault="0098156B" w:rsidP="00080583">
      <w:pPr>
        <w:pStyle w:val="Listenabsatz"/>
        <w:numPr>
          <w:ilvl w:val="0"/>
          <w:numId w:val="3"/>
        </w:numPr>
        <w:autoSpaceDE w:val="0"/>
        <w:autoSpaceDN w:val="0"/>
        <w:adjustRightInd w:val="0"/>
        <w:spacing w:after="0" w:line="240" w:lineRule="auto"/>
        <w:rPr>
          <w:rFonts w:ascii="ArialMT" w:hAnsi="ArialMT" w:cs="ArialMT"/>
          <w:color w:val="002F5D"/>
          <w:sz w:val="24"/>
          <w:szCs w:val="24"/>
        </w:rPr>
      </w:pPr>
      <w:r>
        <w:rPr>
          <w:rFonts w:ascii="ArialMT" w:hAnsi="ArialMT" w:cs="ArialMT"/>
          <w:color w:val="002F5D"/>
          <w:sz w:val="24"/>
          <w:szCs w:val="24"/>
        </w:rPr>
        <w:t>Sollte eine Kabine</w:t>
      </w:r>
      <w:r w:rsidR="00753A63">
        <w:rPr>
          <w:rFonts w:ascii="ArialMT" w:hAnsi="ArialMT" w:cs="ArialMT"/>
          <w:color w:val="002F5D"/>
          <w:sz w:val="24"/>
          <w:szCs w:val="24"/>
        </w:rPr>
        <w:t xml:space="preserve"> </w:t>
      </w:r>
      <w:r>
        <w:rPr>
          <w:rFonts w:ascii="ArialMT" w:hAnsi="ArialMT" w:cs="ArialMT"/>
          <w:color w:val="002F5D"/>
          <w:sz w:val="24"/>
          <w:szCs w:val="24"/>
        </w:rPr>
        <w:t>mehrfach benutzt werden müssen</w:t>
      </w:r>
      <w:r w:rsidR="009D7346">
        <w:rPr>
          <w:rFonts w:ascii="ArialMT" w:hAnsi="ArialMT" w:cs="ArialMT"/>
          <w:color w:val="002F5D"/>
          <w:sz w:val="24"/>
          <w:szCs w:val="24"/>
        </w:rPr>
        <w:t xml:space="preserve">, </w:t>
      </w:r>
      <w:commentRangeStart w:id="2"/>
      <w:r w:rsidR="00706239" w:rsidRPr="0098156B">
        <w:rPr>
          <w:rFonts w:ascii="ArialMT" w:hAnsi="ArialMT" w:cs="ArialMT"/>
          <w:color w:val="002F5D"/>
          <w:sz w:val="24"/>
          <w:szCs w:val="24"/>
        </w:rPr>
        <w:t>Hat eine Mannschaft nach dem Duschen die Kabine verlassen, wird umgehend vom Hygiene</w:t>
      </w:r>
      <w:r w:rsidR="00641F5F">
        <w:rPr>
          <w:rFonts w:ascii="ArialMT" w:hAnsi="ArialMT" w:cs="ArialMT"/>
          <w:color w:val="002F5D"/>
          <w:sz w:val="24"/>
          <w:szCs w:val="24"/>
        </w:rPr>
        <w:t>team</w:t>
      </w:r>
      <w:r w:rsidR="00894023" w:rsidRPr="0098156B">
        <w:rPr>
          <w:rFonts w:ascii="ArialMT" w:hAnsi="ArialMT" w:cs="ArialMT"/>
          <w:color w:val="002F5D"/>
          <w:sz w:val="24"/>
          <w:szCs w:val="24"/>
        </w:rPr>
        <w:t xml:space="preserve"> eine</w:t>
      </w:r>
      <w:r w:rsidR="00D16C5B" w:rsidRPr="0098156B">
        <w:rPr>
          <w:rFonts w:ascii="ArialMT" w:hAnsi="ArialMT" w:cs="ArialMT"/>
          <w:color w:val="002F5D"/>
          <w:sz w:val="24"/>
          <w:szCs w:val="24"/>
        </w:rPr>
        <w:t xml:space="preserve"> </w:t>
      </w:r>
      <w:r w:rsidR="00894023" w:rsidRPr="0098156B">
        <w:rPr>
          <w:rFonts w:ascii="ArialMT" w:hAnsi="ArialMT" w:cs="ArialMT"/>
          <w:color w:val="002F5D"/>
          <w:sz w:val="24"/>
          <w:szCs w:val="24"/>
        </w:rPr>
        <w:t>Reinigung</w:t>
      </w:r>
      <w:r w:rsidR="001D7861" w:rsidRPr="0098156B">
        <w:rPr>
          <w:rFonts w:ascii="ArialMT" w:hAnsi="ArialMT" w:cs="ArialMT"/>
          <w:color w:val="002F5D"/>
          <w:sz w:val="24"/>
          <w:szCs w:val="24"/>
        </w:rPr>
        <w:t xml:space="preserve"> </w:t>
      </w:r>
      <w:r w:rsidR="00706239" w:rsidRPr="0098156B">
        <w:rPr>
          <w:rFonts w:ascii="ArialMT" w:hAnsi="ArialMT" w:cs="ArialMT"/>
          <w:color w:val="002F5D"/>
          <w:sz w:val="24"/>
          <w:szCs w:val="24"/>
        </w:rPr>
        <w:t>/</w:t>
      </w:r>
      <w:r w:rsidR="001D7861" w:rsidRPr="0098156B">
        <w:rPr>
          <w:rFonts w:ascii="ArialMT" w:hAnsi="ArialMT" w:cs="ArialMT"/>
          <w:color w:val="002F5D"/>
          <w:sz w:val="24"/>
          <w:szCs w:val="24"/>
        </w:rPr>
        <w:t xml:space="preserve"> Desinfektion </w:t>
      </w:r>
      <w:commentRangeEnd w:id="2"/>
      <w:r w:rsidR="00E43CB7">
        <w:rPr>
          <w:rStyle w:val="Kommentarzeichen"/>
        </w:rPr>
        <w:commentReference w:id="2"/>
      </w:r>
      <w:r w:rsidR="001D7861" w:rsidRPr="0098156B">
        <w:rPr>
          <w:rFonts w:ascii="ArialMT" w:hAnsi="ArialMT" w:cs="ArialMT"/>
          <w:color w:val="002F5D"/>
          <w:sz w:val="24"/>
          <w:szCs w:val="24"/>
        </w:rPr>
        <w:t>sichergestellt.</w:t>
      </w:r>
      <w:r w:rsidR="00706239" w:rsidRPr="0098156B">
        <w:rPr>
          <w:rFonts w:ascii="ArialMT" w:hAnsi="ArialMT" w:cs="ArialMT"/>
          <w:color w:val="002F5D"/>
          <w:sz w:val="24"/>
          <w:szCs w:val="24"/>
        </w:rPr>
        <w:t xml:space="preserve"> Dafür stehen mindestens </w:t>
      </w:r>
      <w:r w:rsidR="000B6919" w:rsidRPr="0098156B">
        <w:rPr>
          <w:rFonts w:ascii="ArialMT" w:hAnsi="ArialMT" w:cs="ArialMT"/>
          <w:color w:val="002F5D"/>
          <w:sz w:val="24"/>
          <w:szCs w:val="24"/>
        </w:rPr>
        <w:t>30</w:t>
      </w:r>
      <w:r w:rsidR="00706239" w:rsidRPr="0098156B">
        <w:rPr>
          <w:rFonts w:ascii="ArialMT" w:hAnsi="ArialMT" w:cs="ArialMT"/>
          <w:color w:val="002F5D"/>
          <w:sz w:val="24"/>
          <w:szCs w:val="24"/>
        </w:rPr>
        <w:t xml:space="preserve"> Minuten zur Verfügung. Erst danach darf die nächste Mannschaft diese betreten. Das</w:t>
      </w:r>
      <w:r w:rsidR="003F7E46" w:rsidRPr="0098156B">
        <w:rPr>
          <w:rFonts w:ascii="ArialMT" w:hAnsi="ArialMT" w:cs="ArialMT"/>
          <w:color w:val="002F5D"/>
          <w:sz w:val="24"/>
          <w:szCs w:val="24"/>
        </w:rPr>
        <w:t xml:space="preserve"> </w:t>
      </w:r>
      <w:r w:rsidR="00706239" w:rsidRPr="0098156B">
        <w:rPr>
          <w:rFonts w:ascii="ArialMT" w:hAnsi="ArialMT" w:cs="ArialMT"/>
          <w:color w:val="002F5D"/>
          <w:sz w:val="24"/>
          <w:szCs w:val="24"/>
        </w:rPr>
        <w:t xml:space="preserve">Hygieneteam </w:t>
      </w:r>
      <w:r w:rsidR="00441980">
        <w:rPr>
          <w:rFonts w:ascii="ArialMT" w:hAnsi="ArialMT" w:cs="ArialMT"/>
          <w:color w:val="002F5D"/>
          <w:sz w:val="24"/>
          <w:szCs w:val="24"/>
        </w:rPr>
        <w:t xml:space="preserve">schließt die Kabine ab und </w:t>
      </w:r>
      <w:r w:rsidR="00DF1AEA">
        <w:rPr>
          <w:rFonts w:ascii="ArialMT" w:hAnsi="ArialMT" w:cs="ArialMT"/>
          <w:color w:val="002F5D"/>
          <w:sz w:val="24"/>
          <w:szCs w:val="24"/>
        </w:rPr>
        <w:t>informiert den nächsten Heim-MV</w:t>
      </w:r>
      <w:r w:rsidR="006F74FE" w:rsidRPr="0098156B">
        <w:rPr>
          <w:rFonts w:ascii="ArialMT" w:hAnsi="ArialMT" w:cs="ArialMT"/>
          <w:color w:val="002F5D"/>
          <w:sz w:val="24"/>
          <w:szCs w:val="24"/>
        </w:rPr>
        <w:t>.</w:t>
      </w:r>
    </w:p>
    <w:p w14:paraId="4D1A67E1" w14:textId="7A43F093" w:rsidR="00B87510" w:rsidRDefault="00B87510" w:rsidP="007F5EAD">
      <w:pPr>
        <w:autoSpaceDE w:val="0"/>
        <w:autoSpaceDN w:val="0"/>
        <w:adjustRightInd w:val="0"/>
        <w:spacing w:after="0" w:line="240" w:lineRule="auto"/>
        <w:rPr>
          <w:rFonts w:ascii="ArialMT" w:hAnsi="ArialMT" w:cs="ArialMT"/>
          <w:color w:val="002F5D"/>
          <w:sz w:val="24"/>
          <w:szCs w:val="24"/>
        </w:rPr>
      </w:pPr>
    </w:p>
    <w:p w14:paraId="1B7141F3" w14:textId="77777777" w:rsidR="009679E7" w:rsidRDefault="009679E7" w:rsidP="007F5EAD">
      <w:pPr>
        <w:autoSpaceDE w:val="0"/>
        <w:autoSpaceDN w:val="0"/>
        <w:adjustRightInd w:val="0"/>
        <w:spacing w:after="0" w:line="240" w:lineRule="auto"/>
        <w:rPr>
          <w:rFonts w:ascii="ArialMT" w:hAnsi="ArialMT" w:cs="ArialMT"/>
          <w:color w:val="002F5D"/>
          <w:sz w:val="24"/>
          <w:szCs w:val="24"/>
        </w:rPr>
      </w:pPr>
    </w:p>
    <w:p w14:paraId="115061DA" w14:textId="01BFD924" w:rsidR="00961A61" w:rsidRDefault="007F7BE3" w:rsidP="007F5EAD">
      <w:pPr>
        <w:autoSpaceDE w:val="0"/>
        <w:autoSpaceDN w:val="0"/>
        <w:adjustRightInd w:val="0"/>
        <w:spacing w:after="0" w:line="240" w:lineRule="auto"/>
        <w:rPr>
          <w:rFonts w:ascii="ArialMT" w:hAnsi="ArialMT" w:cs="ArialMT"/>
          <w:color w:val="002F5D"/>
          <w:sz w:val="24"/>
          <w:szCs w:val="24"/>
        </w:rPr>
      </w:pPr>
      <w:r>
        <w:rPr>
          <w:rFonts w:ascii="ArialMT" w:hAnsi="ArialMT" w:cs="ArialMT"/>
          <w:color w:val="002F5D"/>
          <w:sz w:val="24"/>
          <w:szCs w:val="24"/>
        </w:rPr>
        <w:t xml:space="preserve">Das Umziehen und Duschen </w:t>
      </w:r>
      <w:r w:rsidR="00764771">
        <w:rPr>
          <w:rFonts w:ascii="ArialMT" w:hAnsi="ArialMT" w:cs="ArialMT"/>
          <w:color w:val="002F5D"/>
          <w:sz w:val="24"/>
          <w:szCs w:val="24"/>
        </w:rPr>
        <w:t>hat</w:t>
      </w:r>
      <w:r w:rsidR="00972F5A">
        <w:rPr>
          <w:rFonts w:ascii="ArialMT" w:hAnsi="ArialMT" w:cs="ArialMT"/>
          <w:color w:val="002F5D"/>
          <w:sz w:val="24"/>
          <w:szCs w:val="24"/>
        </w:rPr>
        <w:t xml:space="preserve"> möglichst z</w:t>
      </w:r>
      <w:r w:rsidR="00961A61">
        <w:rPr>
          <w:rFonts w:ascii="ArialMT" w:hAnsi="ArialMT" w:cs="ArialMT"/>
          <w:color w:val="002F5D"/>
          <w:sz w:val="24"/>
          <w:szCs w:val="24"/>
        </w:rPr>
        <w:t xml:space="preserve">ügig </w:t>
      </w:r>
      <w:r w:rsidR="00764771">
        <w:rPr>
          <w:rFonts w:ascii="ArialMT" w:hAnsi="ArialMT" w:cs="ArialMT"/>
          <w:color w:val="002F5D"/>
          <w:sz w:val="24"/>
          <w:szCs w:val="24"/>
        </w:rPr>
        <w:t xml:space="preserve">zu </w:t>
      </w:r>
      <w:r w:rsidR="00961A61">
        <w:rPr>
          <w:rFonts w:ascii="ArialMT" w:hAnsi="ArialMT" w:cs="ArialMT"/>
          <w:color w:val="002F5D"/>
          <w:sz w:val="24"/>
          <w:szCs w:val="24"/>
        </w:rPr>
        <w:t xml:space="preserve">erfolgen. </w:t>
      </w:r>
    </w:p>
    <w:p w14:paraId="452E6D61" w14:textId="1BFC33D9" w:rsidR="00B87510" w:rsidRDefault="00A8353B" w:rsidP="007F5EAD">
      <w:pPr>
        <w:autoSpaceDE w:val="0"/>
        <w:autoSpaceDN w:val="0"/>
        <w:adjustRightInd w:val="0"/>
        <w:spacing w:after="0" w:line="240" w:lineRule="auto"/>
        <w:rPr>
          <w:rFonts w:ascii="ArialMT" w:hAnsi="ArialMT" w:cs="ArialMT"/>
          <w:color w:val="002F5D"/>
          <w:sz w:val="24"/>
          <w:szCs w:val="24"/>
        </w:rPr>
      </w:pPr>
      <w:r>
        <w:rPr>
          <w:rFonts w:ascii="ArialMT" w:hAnsi="ArialMT" w:cs="ArialMT"/>
          <w:color w:val="002F5D"/>
          <w:sz w:val="24"/>
          <w:szCs w:val="24"/>
        </w:rPr>
        <w:t>Es wird besonders den Heimmannschaften aber auch den Gästeteam</w:t>
      </w:r>
      <w:r w:rsidR="00961A61">
        <w:rPr>
          <w:rFonts w:ascii="ArialMT" w:hAnsi="ArialMT" w:cs="ArialMT"/>
          <w:color w:val="002F5D"/>
          <w:sz w:val="24"/>
          <w:szCs w:val="24"/>
        </w:rPr>
        <w:t xml:space="preserve"> und Schiedsrichtern </w:t>
      </w:r>
      <w:r>
        <w:rPr>
          <w:rFonts w:ascii="ArialMT" w:hAnsi="ArialMT" w:cs="ArialMT"/>
          <w:color w:val="002F5D"/>
          <w:sz w:val="24"/>
          <w:szCs w:val="24"/>
        </w:rPr>
        <w:t>empfohlen, bereits umgezogen zum Spiel zu erscheinen und nach Möglichkeit die Kabinen vor dem Spiel nicht zu nutzen.</w:t>
      </w:r>
    </w:p>
    <w:p w14:paraId="355DDAF5" w14:textId="62FBB535" w:rsidR="009F1BF4" w:rsidRDefault="009F1BF4" w:rsidP="007F5EAD">
      <w:pPr>
        <w:autoSpaceDE w:val="0"/>
        <w:autoSpaceDN w:val="0"/>
        <w:adjustRightInd w:val="0"/>
        <w:spacing w:after="0" w:line="240" w:lineRule="auto"/>
        <w:rPr>
          <w:rFonts w:ascii="ArialMT" w:hAnsi="ArialMT" w:cs="ArialMT"/>
          <w:color w:val="002F5D"/>
          <w:sz w:val="24"/>
          <w:szCs w:val="24"/>
        </w:rPr>
      </w:pPr>
    </w:p>
    <w:p w14:paraId="6D63995A" w14:textId="77777777" w:rsidR="009679E7" w:rsidRDefault="009679E7" w:rsidP="007F5EAD">
      <w:pPr>
        <w:autoSpaceDE w:val="0"/>
        <w:autoSpaceDN w:val="0"/>
        <w:adjustRightInd w:val="0"/>
        <w:spacing w:after="0" w:line="240" w:lineRule="auto"/>
        <w:rPr>
          <w:rFonts w:ascii="ArialMT" w:hAnsi="ArialMT" w:cs="ArialMT"/>
          <w:color w:val="002F5D"/>
          <w:sz w:val="24"/>
          <w:szCs w:val="24"/>
        </w:rPr>
      </w:pPr>
    </w:p>
    <w:p w14:paraId="2D1CB68F" w14:textId="0DC885BF" w:rsidR="009F1BF4" w:rsidRPr="00C360A5" w:rsidRDefault="00692772" w:rsidP="00080583">
      <w:pPr>
        <w:pStyle w:val="berschrift1"/>
        <w:numPr>
          <w:ilvl w:val="0"/>
          <w:numId w:val="14"/>
        </w:numPr>
        <w:rPr>
          <w:b/>
          <w:bCs/>
          <w:sz w:val="24"/>
          <w:szCs w:val="24"/>
        </w:rPr>
      </w:pPr>
      <w:r w:rsidRPr="00C360A5">
        <w:rPr>
          <w:b/>
          <w:bCs/>
          <w:sz w:val="24"/>
          <w:szCs w:val="24"/>
        </w:rPr>
        <w:lastRenderedPageBreak/>
        <w:t>Zuschauerbereich</w:t>
      </w:r>
    </w:p>
    <w:p w14:paraId="3642A153" w14:textId="215DBD15" w:rsidR="00692772" w:rsidRDefault="00692772" w:rsidP="007F5EAD">
      <w:pPr>
        <w:autoSpaceDE w:val="0"/>
        <w:autoSpaceDN w:val="0"/>
        <w:adjustRightInd w:val="0"/>
        <w:spacing w:after="0" w:line="240" w:lineRule="auto"/>
        <w:rPr>
          <w:rFonts w:ascii="ArialMT" w:hAnsi="ArialMT" w:cs="ArialMT"/>
          <w:color w:val="002F5D"/>
          <w:sz w:val="24"/>
          <w:szCs w:val="24"/>
        </w:rPr>
      </w:pPr>
    </w:p>
    <w:p w14:paraId="187F8EA1" w14:textId="77777777" w:rsidR="00C30E3F" w:rsidRDefault="00CB6B17" w:rsidP="00080583">
      <w:pPr>
        <w:pStyle w:val="Listenabsatz"/>
        <w:numPr>
          <w:ilvl w:val="0"/>
          <w:numId w:val="13"/>
        </w:numPr>
        <w:autoSpaceDE w:val="0"/>
        <w:autoSpaceDN w:val="0"/>
        <w:adjustRightInd w:val="0"/>
        <w:spacing w:after="0" w:line="240" w:lineRule="auto"/>
        <w:rPr>
          <w:rFonts w:ascii="ArialMT" w:hAnsi="ArialMT" w:cs="ArialMT"/>
          <w:color w:val="002F5D"/>
          <w:sz w:val="24"/>
          <w:szCs w:val="24"/>
        </w:rPr>
      </w:pPr>
      <w:r w:rsidRPr="00CA1EC0">
        <w:rPr>
          <w:rFonts w:ascii="ArialMT" w:hAnsi="ArialMT" w:cs="ArialMT"/>
          <w:color w:val="002F5D"/>
          <w:sz w:val="24"/>
          <w:szCs w:val="24"/>
        </w:rPr>
        <w:t xml:space="preserve">An </w:t>
      </w:r>
      <w:r w:rsidR="00CA1EC0" w:rsidRPr="00CA1EC0">
        <w:rPr>
          <w:rFonts w:ascii="ArialMT" w:hAnsi="ArialMT" w:cs="ArialMT"/>
          <w:color w:val="002F5D"/>
          <w:sz w:val="24"/>
          <w:szCs w:val="24"/>
        </w:rPr>
        <w:t xml:space="preserve">Eingang zum Zuschauerbereich </w:t>
      </w:r>
      <w:r w:rsidRPr="00CA1EC0">
        <w:rPr>
          <w:rFonts w:ascii="ArialMT" w:hAnsi="ArialMT" w:cs="ArialMT"/>
          <w:color w:val="002F5D"/>
          <w:sz w:val="24"/>
          <w:szCs w:val="24"/>
        </w:rPr>
        <w:t>liegen die Gesundheitsfragebögen zum</w:t>
      </w:r>
      <w:r w:rsidR="00CA1EC0">
        <w:rPr>
          <w:rFonts w:ascii="ArialMT" w:hAnsi="ArialMT" w:cs="ArialMT"/>
          <w:color w:val="002F5D"/>
          <w:sz w:val="24"/>
          <w:szCs w:val="24"/>
        </w:rPr>
        <w:t xml:space="preserve"> </w:t>
      </w:r>
      <w:r w:rsidRPr="00CA1EC0">
        <w:rPr>
          <w:rFonts w:ascii="ArialMT" w:hAnsi="ArialMT" w:cs="ArialMT"/>
          <w:color w:val="002F5D"/>
          <w:sz w:val="24"/>
          <w:szCs w:val="24"/>
        </w:rPr>
        <w:t>Ausfüllen</w:t>
      </w:r>
      <w:r w:rsidR="00CA1EC0" w:rsidRPr="00CA1EC0">
        <w:rPr>
          <w:rFonts w:ascii="ArialMT" w:hAnsi="ArialMT" w:cs="ArialMT"/>
          <w:color w:val="002F5D"/>
          <w:sz w:val="24"/>
          <w:szCs w:val="24"/>
        </w:rPr>
        <w:t xml:space="preserve"> </w:t>
      </w:r>
      <w:r w:rsidRPr="00CA1EC0">
        <w:rPr>
          <w:rFonts w:ascii="ArialMT" w:hAnsi="ArialMT" w:cs="ArialMT"/>
          <w:color w:val="002F5D"/>
          <w:sz w:val="24"/>
          <w:szCs w:val="24"/>
        </w:rPr>
        <w:t>bereit. Sie müssen bei der Kasse</w:t>
      </w:r>
      <w:r w:rsidR="00CA1EC0" w:rsidRPr="00CA1EC0">
        <w:rPr>
          <w:rFonts w:ascii="ArialMT" w:hAnsi="ArialMT" w:cs="ArialMT"/>
          <w:color w:val="002F5D"/>
          <w:sz w:val="24"/>
          <w:szCs w:val="24"/>
        </w:rPr>
        <w:t xml:space="preserve">/dem Verantwortlichen </w:t>
      </w:r>
      <w:r w:rsidRPr="00CA1EC0">
        <w:rPr>
          <w:rFonts w:ascii="ArialMT" w:hAnsi="ArialMT" w:cs="ArialMT"/>
          <w:color w:val="002F5D"/>
          <w:sz w:val="24"/>
          <w:szCs w:val="24"/>
        </w:rPr>
        <w:t>abgegeben und in die dort dafür vorgesehene Kiste</w:t>
      </w:r>
      <w:r w:rsidR="00CA1EC0">
        <w:rPr>
          <w:rFonts w:ascii="ArialMT" w:hAnsi="ArialMT" w:cs="ArialMT"/>
          <w:color w:val="002F5D"/>
          <w:sz w:val="24"/>
          <w:szCs w:val="24"/>
        </w:rPr>
        <w:t xml:space="preserve"> </w:t>
      </w:r>
      <w:r w:rsidRPr="00CA1EC0">
        <w:rPr>
          <w:rFonts w:ascii="ArialMT" w:hAnsi="ArialMT" w:cs="ArialMT"/>
          <w:color w:val="002F5D"/>
          <w:sz w:val="24"/>
          <w:szCs w:val="24"/>
        </w:rPr>
        <w:t>gelegt werden.</w:t>
      </w:r>
    </w:p>
    <w:p w14:paraId="52B0878D" w14:textId="708F6CCF" w:rsidR="00CA1EC0" w:rsidRDefault="00CB6B17" w:rsidP="00080583">
      <w:pPr>
        <w:pStyle w:val="Listenabsatz"/>
        <w:numPr>
          <w:ilvl w:val="0"/>
          <w:numId w:val="13"/>
        </w:numPr>
        <w:autoSpaceDE w:val="0"/>
        <w:autoSpaceDN w:val="0"/>
        <w:adjustRightInd w:val="0"/>
        <w:spacing w:after="0" w:line="240" w:lineRule="auto"/>
        <w:rPr>
          <w:rFonts w:ascii="ArialMT" w:hAnsi="ArialMT" w:cs="ArialMT"/>
          <w:color w:val="002F5D"/>
          <w:sz w:val="24"/>
          <w:szCs w:val="24"/>
        </w:rPr>
      </w:pPr>
      <w:r w:rsidRPr="00CA1EC0">
        <w:rPr>
          <w:rFonts w:ascii="ArialMT" w:hAnsi="ArialMT" w:cs="ArialMT"/>
          <w:color w:val="002F5D"/>
          <w:sz w:val="24"/>
          <w:szCs w:val="24"/>
        </w:rPr>
        <w:t>Dann erst wird der Zugang zur</w:t>
      </w:r>
      <w:r w:rsidR="00CA1EC0" w:rsidRPr="00CA1EC0">
        <w:rPr>
          <w:rFonts w:ascii="ArialMT" w:hAnsi="ArialMT" w:cs="ArialMT"/>
          <w:color w:val="002F5D"/>
          <w:sz w:val="24"/>
          <w:szCs w:val="24"/>
        </w:rPr>
        <w:t xml:space="preserve"> </w:t>
      </w:r>
      <w:r w:rsidRPr="00CA1EC0">
        <w:rPr>
          <w:rFonts w:ascii="ArialMT" w:hAnsi="ArialMT" w:cs="ArialMT"/>
          <w:color w:val="002F5D"/>
          <w:sz w:val="24"/>
          <w:szCs w:val="24"/>
        </w:rPr>
        <w:t>Tribüne gewährt.</w:t>
      </w:r>
    </w:p>
    <w:p w14:paraId="6260BDB6" w14:textId="0EEB5376" w:rsidR="003B08F5" w:rsidRPr="003B08F5" w:rsidRDefault="00233AC6" w:rsidP="00080583">
      <w:pPr>
        <w:numPr>
          <w:ilvl w:val="0"/>
          <w:numId w:val="13"/>
        </w:numPr>
        <w:autoSpaceDE w:val="0"/>
        <w:autoSpaceDN w:val="0"/>
        <w:adjustRightInd w:val="0"/>
        <w:spacing w:after="0" w:line="240" w:lineRule="auto"/>
        <w:contextualSpacing/>
        <w:rPr>
          <w:rFonts w:ascii="ArialMT" w:hAnsi="ArialMT" w:cs="ArialMT"/>
          <w:color w:val="002F5D"/>
          <w:sz w:val="24"/>
          <w:szCs w:val="24"/>
        </w:rPr>
      </w:pPr>
      <w:r>
        <w:rPr>
          <w:rFonts w:ascii="ArialMT" w:hAnsi="ArialMT" w:cs="ArialMT"/>
          <w:color w:val="002F5D"/>
          <w:sz w:val="24"/>
          <w:szCs w:val="24"/>
        </w:rPr>
        <w:t>Im</w:t>
      </w:r>
      <w:r w:rsidR="003B08F5" w:rsidRPr="003B08F5">
        <w:rPr>
          <w:rFonts w:ascii="ArialMT" w:hAnsi="ArialMT" w:cs="ArialMT"/>
          <w:color w:val="002F5D"/>
          <w:sz w:val="24"/>
          <w:szCs w:val="24"/>
        </w:rPr>
        <w:t xml:space="preserve"> Zuschauer</w:t>
      </w:r>
      <w:r>
        <w:rPr>
          <w:rFonts w:ascii="ArialMT" w:hAnsi="ArialMT" w:cs="ArialMT"/>
          <w:color w:val="002F5D"/>
          <w:sz w:val="24"/>
          <w:szCs w:val="24"/>
        </w:rPr>
        <w:t>bereich</w:t>
      </w:r>
      <w:r w:rsidR="003B08F5" w:rsidRPr="003B08F5">
        <w:rPr>
          <w:rFonts w:ascii="ArialMT" w:hAnsi="ArialMT" w:cs="ArialMT"/>
          <w:color w:val="002F5D"/>
          <w:sz w:val="24"/>
          <w:szCs w:val="24"/>
        </w:rPr>
        <w:t xml:space="preserve"> ist </w:t>
      </w:r>
      <w:r w:rsidR="008440D0">
        <w:rPr>
          <w:rFonts w:ascii="ArialMT" w:hAnsi="ArialMT" w:cs="ArialMT"/>
          <w:color w:val="002F5D"/>
          <w:sz w:val="24"/>
          <w:szCs w:val="24"/>
        </w:rPr>
        <w:t>während der</w:t>
      </w:r>
      <w:r w:rsidR="003B08F5" w:rsidRPr="003B08F5">
        <w:rPr>
          <w:rFonts w:ascii="ArialMT" w:hAnsi="ArialMT" w:cs="ArialMT"/>
          <w:color w:val="002F5D"/>
          <w:sz w:val="24"/>
          <w:szCs w:val="24"/>
        </w:rPr>
        <w:t xml:space="preserve"> Spiele </w:t>
      </w:r>
      <w:r w:rsidR="00CF0342">
        <w:rPr>
          <w:rFonts w:ascii="ArialMT" w:hAnsi="ArialMT" w:cs="ArialMT"/>
          <w:color w:val="002F5D"/>
          <w:sz w:val="24"/>
          <w:szCs w:val="24"/>
        </w:rPr>
        <w:t xml:space="preserve">der Aufenthalt von </w:t>
      </w:r>
      <w:r w:rsidR="003B08F5" w:rsidRPr="003B08F5">
        <w:rPr>
          <w:rFonts w:ascii="ArialMT" w:hAnsi="ArialMT" w:cs="ArialMT"/>
          <w:color w:val="002F5D"/>
          <w:sz w:val="24"/>
          <w:szCs w:val="24"/>
        </w:rPr>
        <w:t>maximal</w:t>
      </w:r>
      <w:r w:rsidR="008440D0">
        <w:rPr>
          <w:rFonts w:ascii="ArialMT" w:hAnsi="ArialMT" w:cs="ArialMT"/>
          <w:color w:val="002F5D"/>
          <w:sz w:val="24"/>
          <w:szCs w:val="24"/>
        </w:rPr>
        <w:t xml:space="preserve"> </w:t>
      </w:r>
      <w:r w:rsidR="007144E3">
        <w:rPr>
          <w:rFonts w:ascii="ArialMT" w:hAnsi="ArialMT" w:cs="ArialMT"/>
          <w:color w:val="002F5D"/>
          <w:sz w:val="24"/>
          <w:szCs w:val="24"/>
        </w:rPr>
        <w:t>50</w:t>
      </w:r>
      <w:r w:rsidR="003B08F5" w:rsidRPr="003B08F5">
        <w:rPr>
          <w:rFonts w:ascii="ArialMT" w:hAnsi="ArialMT" w:cs="ArialMT"/>
          <w:color w:val="002F5D"/>
          <w:sz w:val="24"/>
          <w:szCs w:val="24"/>
        </w:rPr>
        <w:t xml:space="preserve"> </w:t>
      </w:r>
      <w:r w:rsidR="007144E3">
        <w:rPr>
          <w:rFonts w:ascii="ArialMT" w:hAnsi="ArialMT" w:cs="ArialMT"/>
          <w:color w:val="002F5D"/>
          <w:sz w:val="24"/>
          <w:szCs w:val="24"/>
        </w:rPr>
        <w:t>Zuschauern</w:t>
      </w:r>
      <w:r w:rsidR="002047A1">
        <w:rPr>
          <w:rFonts w:ascii="ArialMT" w:hAnsi="ArialMT" w:cs="ArialMT"/>
          <w:color w:val="002F5D"/>
          <w:sz w:val="24"/>
          <w:szCs w:val="24"/>
        </w:rPr>
        <w:t xml:space="preserve"> erlaubt</w:t>
      </w:r>
      <w:r w:rsidR="00CF0342">
        <w:rPr>
          <w:rFonts w:ascii="ArialMT" w:hAnsi="ArialMT" w:cs="ArialMT"/>
          <w:color w:val="002F5D"/>
          <w:sz w:val="24"/>
          <w:szCs w:val="24"/>
        </w:rPr>
        <w:t>.</w:t>
      </w:r>
    </w:p>
    <w:p w14:paraId="345ADC37" w14:textId="533295A8" w:rsidR="003B08F5" w:rsidRPr="003B08F5" w:rsidRDefault="003B08F5" w:rsidP="00080583">
      <w:pPr>
        <w:numPr>
          <w:ilvl w:val="0"/>
          <w:numId w:val="13"/>
        </w:numPr>
        <w:autoSpaceDE w:val="0"/>
        <w:autoSpaceDN w:val="0"/>
        <w:adjustRightInd w:val="0"/>
        <w:spacing w:after="0" w:line="240" w:lineRule="auto"/>
        <w:contextualSpacing/>
        <w:rPr>
          <w:rFonts w:ascii="ArialMT" w:hAnsi="ArialMT" w:cs="ArialMT"/>
          <w:color w:val="002F5D"/>
          <w:sz w:val="24"/>
          <w:szCs w:val="24"/>
        </w:rPr>
      </w:pPr>
      <w:r w:rsidRPr="003B08F5">
        <w:rPr>
          <w:rFonts w:ascii="ArialMT" w:hAnsi="ArialMT" w:cs="ArialMT"/>
          <w:color w:val="002F5D"/>
          <w:sz w:val="24"/>
          <w:szCs w:val="24"/>
        </w:rPr>
        <w:t xml:space="preserve">Für Heim-, Gäste- sowie neutrale Zuschauer stehen stehen jeweils 15 Plätze </w:t>
      </w:r>
      <w:r w:rsidR="003365C7">
        <w:rPr>
          <w:rFonts w:ascii="ArialMT" w:hAnsi="ArialMT" w:cs="ArialMT"/>
          <w:color w:val="002F5D"/>
          <w:sz w:val="24"/>
          <w:szCs w:val="24"/>
        </w:rPr>
        <w:t>in separaten Abschnitten (Hallendrittel)</w:t>
      </w:r>
      <w:r w:rsidR="004A47D4">
        <w:rPr>
          <w:rFonts w:ascii="ArialMT" w:hAnsi="ArialMT" w:cs="ArialMT"/>
          <w:color w:val="002F5D"/>
          <w:sz w:val="24"/>
          <w:szCs w:val="24"/>
        </w:rPr>
        <w:t xml:space="preserve"> </w:t>
      </w:r>
      <w:r w:rsidRPr="003B08F5">
        <w:rPr>
          <w:rFonts w:ascii="ArialMT" w:hAnsi="ArialMT" w:cs="ArialMT"/>
          <w:color w:val="002F5D"/>
          <w:sz w:val="24"/>
          <w:szCs w:val="24"/>
        </w:rPr>
        <w:t>zur Verfügung.</w:t>
      </w:r>
    </w:p>
    <w:p w14:paraId="1CBEEF71" w14:textId="77777777" w:rsidR="003B08F5" w:rsidRPr="003B08F5" w:rsidRDefault="003B08F5" w:rsidP="00080583">
      <w:pPr>
        <w:numPr>
          <w:ilvl w:val="0"/>
          <w:numId w:val="13"/>
        </w:numPr>
        <w:autoSpaceDE w:val="0"/>
        <w:autoSpaceDN w:val="0"/>
        <w:adjustRightInd w:val="0"/>
        <w:spacing w:after="0" w:line="240" w:lineRule="auto"/>
        <w:contextualSpacing/>
        <w:rPr>
          <w:rFonts w:ascii="ArialMT" w:hAnsi="ArialMT" w:cs="ArialMT"/>
          <w:color w:val="002F5D"/>
          <w:sz w:val="24"/>
          <w:szCs w:val="24"/>
        </w:rPr>
      </w:pPr>
      <w:r w:rsidRPr="003B08F5">
        <w:rPr>
          <w:rFonts w:ascii="ArialMT" w:hAnsi="ArialMT" w:cs="ArialMT"/>
          <w:color w:val="002F5D"/>
          <w:sz w:val="24"/>
          <w:szCs w:val="24"/>
        </w:rPr>
        <w:t>Die maximale Anzahl für die Presse beträgt 5 Personen.</w:t>
      </w:r>
    </w:p>
    <w:p w14:paraId="63F48423" w14:textId="6051A7A8" w:rsidR="003B08F5" w:rsidRPr="003B08F5" w:rsidRDefault="003B08F5" w:rsidP="00080583">
      <w:pPr>
        <w:numPr>
          <w:ilvl w:val="0"/>
          <w:numId w:val="13"/>
        </w:numPr>
        <w:autoSpaceDE w:val="0"/>
        <w:autoSpaceDN w:val="0"/>
        <w:adjustRightInd w:val="0"/>
        <w:spacing w:after="0" w:line="240" w:lineRule="auto"/>
        <w:contextualSpacing/>
        <w:rPr>
          <w:rFonts w:ascii="ArialMT" w:hAnsi="ArialMT" w:cs="ArialMT"/>
          <w:color w:val="002F5D"/>
          <w:sz w:val="24"/>
          <w:szCs w:val="24"/>
        </w:rPr>
      </w:pPr>
      <w:r w:rsidRPr="003B08F5">
        <w:rPr>
          <w:rFonts w:ascii="ArialMT" w:hAnsi="ArialMT" w:cs="ArialMT"/>
          <w:color w:val="002F5D"/>
          <w:sz w:val="24"/>
          <w:szCs w:val="24"/>
        </w:rPr>
        <w:t>Alle Zuschauer haben die Sportausübung sitzend zu verfolgen</w:t>
      </w:r>
      <w:r w:rsidR="00493912">
        <w:rPr>
          <w:rFonts w:ascii="ArialMT" w:hAnsi="ArialMT" w:cs="ArialMT"/>
          <w:color w:val="002F5D"/>
          <w:sz w:val="24"/>
          <w:szCs w:val="24"/>
        </w:rPr>
        <w:t xml:space="preserve"> wobei der nötige Abstand eingehalten werden muss.</w:t>
      </w:r>
    </w:p>
    <w:p w14:paraId="367E147F" w14:textId="6E0134CA" w:rsidR="003B08F5" w:rsidRDefault="003B08F5" w:rsidP="00493912">
      <w:pPr>
        <w:autoSpaceDE w:val="0"/>
        <w:autoSpaceDN w:val="0"/>
        <w:adjustRightInd w:val="0"/>
        <w:spacing w:after="0" w:line="240" w:lineRule="auto"/>
        <w:ind w:left="720"/>
        <w:contextualSpacing/>
        <w:rPr>
          <w:rFonts w:ascii="ArialMT" w:hAnsi="ArialMT" w:cs="ArialMT"/>
          <w:color w:val="002F5D"/>
          <w:sz w:val="24"/>
          <w:szCs w:val="24"/>
        </w:rPr>
      </w:pPr>
      <w:commentRangeStart w:id="3"/>
      <w:r w:rsidRPr="003B08F5">
        <w:rPr>
          <w:rFonts w:ascii="ArialMT" w:hAnsi="ArialMT" w:cs="ArialMT"/>
          <w:color w:val="002F5D"/>
          <w:sz w:val="24"/>
          <w:szCs w:val="24"/>
        </w:rPr>
        <w:t>Die Sitzplätze auf der Tribüne sind fest markiert.</w:t>
      </w:r>
    </w:p>
    <w:p w14:paraId="3F530AA4" w14:textId="73D335BB" w:rsidR="006261D9" w:rsidRPr="003B08F5" w:rsidRDefault="006261D9" w:rsidP="00660B5C">
      <w:pPr>
        <w:autoSpaceDE w:val="0"/>
        <w:autoSpaceDN w:val="0"/>
        <w:adjustRightInd w:val="0"/>
        <w:spacing w:after="0" w:line="240" w:lineRule="auto"/>
        <w:ind w:left="720"/>
        <w:contextualSpacing/>
        <w:rPr>
          <w:rFonts w:ascii="ArialMT" w:hAnsi="ArialMT" w:cs="ArialMT"/>
          <w:color w:val="002F5D"/>
          <w:sz w:val="24"/>
          <w:szCs w:val="24"/>
        </w:rPr>
      </w:pPr>
      <w:r w:rsidRPr="006261D9">
        <w:rPr>
          <w:rFonts w:ascii="ArialMT" w:hAnsi="ArialMT" w:cs="ArialMT"/>
          <w:color w:val="002F5D"/>
          <w:sz w:val="24"/>
          <w:szCs w:val="24"/>
        </w:rPr>
        <w:t>Für den Zuschauerbereich wird eine Einhaltung des Abstandes nach §1 sichergestellt.</w:t>
      </w:r>
      <w:commentRangeEnd w:id="3"/>
      <w:r w:rsidR="00660B5C">
        <w:rPr>
          <w:rStyle w:val="Kommentarzeichen"/>
        </w:rPr>
        <w:commentReference w:id="3"/>
      </w:r>
    </w:p>
    <w:p w14:paraId="1DE5278D" w14:textId="77777777" w:rsidR="003B08F5" w:rsidRPr="003B08F5" w:rsidRDefault="003B08F5" w:rsidP="00080583">
      <w:pPr>
        <w:numPr>
          <w:ilvl w:val="0"/>
          <w:numId w:val="13"/>
        </w:numPr>
        <w:autoSpaceDE w:val="0"/>
        <w:autoSpaceDN w:val="0"/>
        <w:adjustRightInd w:val="0"/>
        <w:spacing w:after="0" w:line="240" w:lineRule="auto"/>
        <w:contextualSpacing/>
        <w:rPr>
          <w:rFonts w:ascii="ArialMT" w:hAnsi="ArialMT" w:cs="ArialMT"/>
          <w:color w:val="002F5D"/>
          <w:sz w:val="24"/>
          <w:szCs w:val="24"/>
          <w:highlight w:val="yellow"/>
        </w:rPr>
      </w:pPr>
      <w:commentRangeStart w:id="4"/>
      <w:r w:rsidRPr="003B08F5">
        <w:rPr>
          <w:rFonts w:ascii="ArialMT" w:hAnsi="ArialMT" w:cs="ArialMT"/>
          <w:color w:val="002F5D"/>
          <w:sz w:val="24"/>
          <w:szCs w:val="24"/>
        </w:rPr>
        <w:t>Der Tribünenbereich wird nach jedem Spiel desinfiziert.</w:t>
      </w:r>
      <w:commentRangeEnd w:id="4"/>
      <w:r w:rsidRPr="003B08F5">
        <w:rPr>
          <w:sz w:val="16"/>
          <w:szCs w:val="16"/>
        </w:rPr>
        <w:commentReference w:id="4"/>
      </w:r>
      <w:r w:rsidRPr="003B08F5">
        <w:rPr>
          <w:rFonts w:ascii="ArialMT" w:hAnsi="ArialMT" w:cs="ArialMT"/>
          <w:color w:val="002F5D"/>
          <w:sz w:val="24"/>
          <w:szCs w:val="24"/>
        </w:rPr>
        <w:t xml:space="preserve"> </w:t>
      </w:r>
      <w:r w:rsidRPr="003B08F5">
        <w:rPr>
          <w:rFonts w:ascii="ArialMT" w:hAnsi="ArialMT" w:cs="ArialMT"/>
          <w:color w:val="002F5D"/>
          <w:sz w:val="24"/>
          <w:szCs w:val="24"/>
          <w:highlight w:val="yellow"/>
        </w:rPr>
        <w:t>Wie das bitte</w:t>
      </w:r>
    </w:p>
    <w:p w14:paraId="7B2B16C6" w14:textId="77777777" w:rsidR="003B08F5" w:rsidRPr="003B08F5" w:rsidRDefault="003B08F5" w:rsidP="00080583">
      <w:pPr>
        <w:numPr>
          <w:ilvl w:val="0"/>
          <w:numId w:val="13"/>
        </w:numPr>
        <w:autoSpaceDE w:val="0"/>
        <w:autoSpaceDN w:val="0"/>
        <w:adjustRightInd w:val="0"/>
        <w:spacing w:after="0" w:line="240" w:lineRule="auto"/>
        <w:contextualSpacing/>
        <w:rPr>
          <w:rFonts w:ascii="ArialMT" w:hAnsi="ArialMT" w:cs="ArialMT"/>
          <w:color w:val="002F5D"/>
          <w:sz w:val="24"/>
          <w:szCs w:val="24"/>
        </w:rPr>
      </w:pPr>
      <w:r w:rsidRPr="003B08F5">
        <w:rPr>
          <w:rFonts w:ascii="ArialMT" w:hAnsi="ArialMT" w:cs="ArialMT"/>
          <w:color w:val="002F5D"/>
          <w:sz w:val="24"/>
          <w:szCs w:val="24"/>
        </w:rPr>
        <w:t xml:space="preserve">Auf allen Toiletten werden Seifenspender und Einmalhandtücher bereit gestellt. </w:t>
      </w:r>
    </w:p>
    <w:p w14:paraId="3F159FDE" w14:textId="781D8F0B" w:rsidR="003B08F5" w:rsidRPr="003B08F5" w:rsidRDefault="003B08F5" w:rsidP="00080583">
      <w:pPr>
        <w:numPr>
          <w:ilvl w:val="0"/>
          <w:numId w:val="13"/>
        </w:numPr>
        <w:autoSpaceDE w:val="0"/>
        <w:autoSpaceDN w:val="0"/>
        <w:adjustRightInd w:val="0"/>
        <w:spacing w:after="0" w:line="240" w:lineRule="auto"/>
        <w:contextualSpacing/>
        <w:rPr>
          <w:rFonts w:ascii="ArialMT" w:hAnsi="ArialMT" w:cs="ArialMT"/>
          <w:color w:val="002F5D"/>
          <w:sz w:val="24"/>
          <w:szCs w:val="24"/>
        </w:rPr>
      </w:pPr>
      <w:r w:rsidRPr="003B08F5">
        <w:rPr>
          <w:rFonts w:ascii="ArialMT" w:hAnsi="ArialMT" w:cs="ArialMT"/>
          <w:color w:val="002F5D"/>
          <w:sz w:val="24"/>
          <w:szCs w:val="24"/>
        </w:rPr>
        <w:t>Der Zugang zu den Toiletten im Zuschauerbereich</w:t>
      </w:r>
      <w:r w:rsidR="006261D9">
        <w:rPr>
          <w:rFonts w:ascii="ArialMT" w:hAnsi="ArialMT" w:cs="ArialMT"/>
          <w:color w:val="002F5D"/>
          <w:sz w:val="24"/>
          <w:szCs w:val="24"/>
        </w:rPr>
        <w:t>/Foyer</w:t>
      </w:r>
      <w:r w:rsidRPr="003B08F5">
        <w:rPr>
          <w:rFonts w:ascii="ArialMT" w:hAnsi="ArialMT" w:cs="ArialMT"/>
          <w:color w:val="002F5D"/>
          <w:sz w:val="24"/>
          <w:szCs w:val="24"/>
        </w:rPr>
        <w:t xml:space="preserve"> ist nur einer Person zur Zeit gestattet.</w:t>
      </w:r>
    </w:p>
    <w:p w14:paraId="58862B52" w14:textId="0A80A500" w:rsidR="00931618" w:rsidRPr="004A47D4" w:rsidRDefault="003B08F5" w:rsidP="00080583">
      <w:pPr>
        <w:numPr>
          <w:ilvl w:val="0"/>
          <w:numId w:val="13"/>
        </w:numPr>
        <w:autoSpaceDE w:val="0"/>
        <w:autoSpaceDN w:val="0"/>
        <w:adjustRightInd w:val="0"/>
        <w:spacing w:after="0" w:line="240" w:lineRule="auto"/>
        <w:contextualSpacing/>
        <w:rPr>
          <w:rFonts w:ascii="ArialMT" w:hAnsi="ArialMT" w:cs="ArialMT"/>
          <w:color w:val="002F5D"/>
          <w:sz w:val="24"/>
          <w:szCs w:val="24"/>
        </w:rPr>
      </w:pPr>
      <w:r w:rsidRPr="003B08F5">
        <w:rPr>
          <w:rFonts w:ascii="ArialMT" w:hAnsi="ArialMT" w:cs="ArialMT"/>
          <w:color w:val="002F5D"/>
          <w:sz w:val="24"/>
          <w:szCs w:val="24"/>
        </w:rPr>
        <w:t xml:space="preserve">Die Zuschauer werden durch Aushänge und Hinweise auf das Einhalten der Abstände und das Tragen des Mund-Nasen-Schutzes bis zum Erreichen des Sitzplatzes hingewiesen. </w:t>
      </w:r>
    </w:p>
    <w:p w14:paraId="5B6853BA" w14:textId="368D235C" w:rsidR="006E3535" w:rsidRDefault="006E3535" w:rsidP="006E3535">
      <w:pPr>
        <w:autoSpaceDE w:val="0"/>
        <w:autoSpaceDN w:val="0"/>
        <w:adjustRightInd w:val="0"/>
        <w:spacing w:after="0" w:line="240" w:lineRule="auto"/>
        <w:rPr>
          <w:rFonts w:ascii="ArialMT" w:hAnsi="ArialMT" w:cs="ArialMT"/>
          <w:color w:val="002F5D"/>
          <w:sz w:val="24"/>
          <w:szCs w:val="24"/>
        </w:rPr>
      </w:pPr>
    </w:p>
    <w:p w14:paraId="7774F84A" w14:textId="77777777" w:rsidR="007F5EAD" w:rsidRDefault="007F5EAD" w:rsidP="007F5EAD">
      <w:pPr>
        <w:autoSpaceDE w:val="0"/>
        <w:autoSpaceDN w:val="0"/>
        <w:adjustRightInd w:val="0"/>
        <w:spacing w:after="0" w:line="240" w:lineRule="auto"/>
        <w:rPr>
          <w:rFonts w:ascii="Arial-BoldMT" w:hAnsi="Arial-BoldMT" w:cs="Arial-BoldMT"/>
          <w:b/>
          <w:bCs/>
          <w:color w:val="002F5D"/>
          <w:sz w:val="24"/>
          <w:szCs w:val="24"/>
        </w:rPr>
      </w:pPr>
    </w:p>
    <w:p w14:paraId="3033DEEE" w14:textId="77777777" w:rsidR="00707882" w:rsidRDefault="00461DC9" w:rsidP="00080583">
      <w:pPr>
        <w:pStyle w:val="berschrift1"/>
        <w:numPr>
          <w:ilvl w:val="0"/>
          <w:numId w:val="14"/>
        </w:numPr>
        <w:rPr>
          <w:b/>
          <w:bCs/>
          <w:sz w:val="24"/>
          <w:szCs w:val="24"/>
        </w:rPr>
      </w:pPr>
      <w:r w:rsidRPr="00A35381">
        <w:rPr>
          <w:b/>
          <w:bCs/>
          <w:sz w:val="24"/>
          <w:szCs w:val="24"/>
        </w:rPr>
        <w:t xml:space="preserve">Vor dem Spiel </w:t>
      </w:r>
    </w:p>
    <w:p w14:paraId="0CD53A05" w14:textId="04CFBA89" w:rsidR="000C3DF7" w:rsidRPr="00707882" w:rsidRDefault="000C3DF7" w:rsidP="00080583">
      <w:pPr>
        <w:pStyle w:val="berschrift2"/>
        <w:numPr>
          <w:ilvl w:val="0"/>
          <w:numId w:val="15"/>
        </w:numPr>
        <w:rPr>
          <w:b/>
          <w:bCs/>
        </w:rPr>
      </w:pPr>
      <w:r w:rsidRPr="00707882">
        <w:t>Zugangsbereich zum Spielfeld (Spielfeldzugang):</w:t>
      </w:r>
    </w:p>
    <w:p w14:paraId="6B1F8C9D" w14:textId="427E0AEC" w:rsidR="000C3DF7" w:rsidRPr="000C3DF7" w:rsidRDefault="000C3DF7" w:rsidP="00080583">
      <w:pPr>
        <w:numPr>
          <w:ilvl w:val="0"/>
          <w:numId w:val="5"/>
        </w:numPr>
        <w:autoSpaceDE w:val="0"/>
        <w:autoSpaceDN w:val="0"/>
        <w:adjustRightInd w:val="0"/>
        <w:spacing w:after="0" w:line="240" w:lineRule="auto"/>
        <w:contextualSpacing/>
        <w:rPr>
          <w:rFonts w:ascii="ArialMT" w:hAnsi="ArialMT" w:cs="ArialMT"/>
          <w:color w:val="002F5D"/>
          <w:sz w:val="24"/>
          <w:szCs w:val="24"/>
        </w:rPr>
      </w:pPr>
      <w:r w:rsidRPr="000C3DF7">
        <w:rPr>
          <w:rFonts w:ascii="ArialMT" w:hAnsi="ArialMT" w:cs="ArialMT"/>
          <w:color w:val="002F5D"/>
          <w:sz w:val="24"/>
          <w:szCs w:val="24"/>
        </w:rPr>
        <w:t xml:space="preserve">Die Heimmannschaft(en) betritt und verlässt die Halle </w:t>
      </w:r>
      <w:r w:rsidR="00FA3D00">
        <w:rPr>
          <w:rFonts w:ascii="ArialMT" w:hAnsi="ArialMT" w:cs="ArialMT"/>
          <w:color w:val="002F5D"/>
          <w:sz w:val="24"/>
          <w:szCs w:val="24"/>
        </w:rPr>
        <w:t>zu beiden</w:t>
      </w:r>
      <w:r w:rsidRPr="000C3DF7">
        <w:rPr>
          <w:rFonts w:ascii="ArialMT" w:hAnsi="ArialMT" w:cs="ArialMT"/>
          <w:color w:val="002F5D"/>
          <w:sz w:val="24"/>
          <w:szCs w:val="24"/>
        </w:rPr>
        <w:t xml:space="preserve"> Halbzeit</w:t>
      </w:r>
      <w:r w:rsidR="00FA3D00">
        <w:rPr>
          <w:rFonts w:ascii="ArialMT" w:hAnsi="ArialMT" w:cs="ArialMT"/>
          <w:color w:val="002F5D"/>
          <w:sz w:val="24"/>
          <w:szCs w:val="24"/>
        </w:rPr>
        <w:t>en</w:t>
      </w:r>
      <w:r w:rsidRPr="000C3DF7">
        <w:rPr>
          <w:rFonts w:ascii="ArialMT" w:hAnsi="ArialMT" w:cs="ArialMT"/>
          <w:color w:val="002F5D"/>
          <w:sz w:val="24"/>
          <w:szCs w:val="24"/>
        </w:rPr>
        <w:t xml:space="preserve"> durch den hinteren Halleneingang. Die Spielertaschen werden dann unverzüglich zur anderen Seite verbracht.</w:t>
      </w:r>
    </w:p>
    <w:p w14:paraId="34625B47" w14:textId="1711E124" w:rsidR="000C3DF7" w:rsidRPr="000C3DF7" w:rsidRDefault="000C3DF7" w:rsidP="00080583">
      <w:pPr>
        <w:numPr>
          <w:ilvl w:val="0"/>
          <w:numId w:val="5"/>
        </w:numPr>
        <w:autoSpaceDE w:val="0"/>
        <w:autoSpaceDN w:val="0"/>
        <w:adjustRightInd w:val="0"/>
        <w:spacing w:after="0" w:line="240" w:lineRule="auto"/>
        <w:contextualSpacing/>
        <w:rPr>
          <w:rFonts w:ascii="ArialMT" w:hAnsi="ArialMT" w:cs="ArialMT"/>
          <w:color w:val="002F5D"/>
          <w:sz w:val="24"/>
          <w:szCs w:val="24"/>
        </w:rPr>
      </w:pPr>
      <w:r w:rsidRPr="000C3DF7">
        <w:rPr>
          <w:rFonts w:ascii="ArialMT" w:hAnsi="ArialMT" w:cs="ArialMT"/>
          <w:color w:val="002F5D"/>
          <w:sz w:val="24"/>
          <w:szCs w:val="24"/>
        </w:rPr>
        <w:t>Die Gastmannschaft betritt und verlässt die Halle zu</w:t>
      </w:r>
      <w:r w:rsidR="009E4FFA">
        <w:rPr>
          <w:rFonts w:ascii="ArialMT" w:hAnsi="ArialMT" w:cs="ArialMT"/>
          <w:color w:val="002F5D"/>
          <w:sz w:val="24"/>
          <w:szCs w:val="24"/>
        </w:rPr>
        <w:t xml:space="preserve"> beiden</w:t>
      </w:r>
      <w:r w:rsidRPr="000C3DF7">
        <w:rPr>
          <w:rFonts w:ascii="ArialMT" w:hAnsi="ArialMT" w:cs="ArialMT"/>
          <w:color w:val="002F5D"/>
          <w:sz w:val="24"/>
          <w:szCs w:val="24"/>
        </w:rPr>
        <w:t xml:space="preserve"> Halbzeit</w:t>
      </w:r>
      <w:r w:rsidR="009E4FFA">
        <w:rPr>
          <w:rFonts w:ascii="ArialMT" w:hAnsi="ArialMT" w:cs="ArialMT"/>
          <w:color w:val="002F5D"/>
          <w:sz w:val="24"/>
          <w:szCs w:val="24"/>
        </w:rPr>
        <w:t xml:space="preserve">en </w:t>
      </w:r>
      <w:r w:rsidRPr="000C3DF7">
        <w:rPr>
          <w:rFonts w:ascii="ArialMT" w:hAnsi="ArialMT" w:cs="ArialMT"/>
          <w:color w:val="002F5D"/>
          <w:sz w:val="24"/>
          <w:szCs w:val="24"/>
        </w:rPr>
        <w:t>durch den vorderen Halleneingang. Die Spielertaschen werden dann unverzüglich zur anderen Seite verbracht.</w:t>
      </w:r>
    </w:p>
    <w:p w14:paraId="3C548298" w14:textId="77777777" w:rsidR="000C3DF7" w:rsidRPr="000C3DF7" w:rsidRDefault="000C3DF7" w:rsidP="00080583">
      <w:pPr>
        <w:numPr>
          <w:ilvl w:val="0"/>
          <w:numId w:val="5"/>
        </w:numPr>
        <w:autoSpaceDE w:val="0"/>
        <w:autoSpaceDN w:val="0"/>
        <w:adjustRightInd w:val="0"/>
        <w:spacing w:after="0" w:line="240" w:lineRule="auto"/>
        <w:contextualSpacing/>
        <w:rPr>
          <w:rFonts w:ascii="ArialMT" w:hAnsi="ArialMT" w:cs="ArialMT"/>
          <w:color w:val="002F5D"/>
          <w:sz w:val="24"/>
          <w:szCs w:val="24"/>
        </w:rPr>
      </w:pPr>
      <w:r w:rsidRPr="000C3DF7">
        <w:rPr>
          <w:rFonts w:ascii="ArialMT" w:hAnsi="ArialMT" w:cs="ArialMT"/>
          <w:color w:val="002F5D"/>
          <w:sz w:val="24"/>
          <w:szCs w:val="24"/>
        </w:rPr>
        <w:t>Die Mindestabstandsregelung im Spielfeldzugang sollte zu allen Zeitpunkten (Aufwärmen, Betreten des Spielfeldes, in der Halbzeit, nach dem Spiel) eingehalten werden.</w:t>
      </w:r>
    </w:p>
    <w:p w14:paraId="1122C5DB" w14:textId="5A0DD04B" w:rsidR="000C3DF7" w:rsidRPr="000C3DF7" w:rsidRDefault="000C3DF7" w:rsidP="00080583">
      <w:pPr>
        <w:numPr>
          <w:ilvl w:val="0"/>
          <w:numId w:val="5"/>
        </w:numPr>
        <w:autoSpaceDE w:val="0"/>
        <w:autoSpaceDN w:val="0"/>
        <w:adjustRightInd w:val="0"/>
        <w:spacing w:after="0" w:line="240" w:lineRule="auto"/>
        <w:contextualSpacing/>
        <w:rPr>
          <w:rFonts w:ascii="ArialMT" w:hAnsi="ArialMT" w:cs="ArialMT"/>
          <w:color w:val="002F5D"/>
          <w:sz w:val="24"/>
          <w:szCs w:val="24"/>
        </w:rPr>
      </w:pPr>
      <w:r w:rsidRPr="000C3DF7">
        <w:rPr>
          <w:rFonts w:ascii="ArialMT" w:hAnsi="ArialMT" w:cs="ArialMT"/>
          <w:color w:val="002F5D"/>
          <w:sz w:val="24"/>
          <w:szCs w:val="24"/>
        </w:rPr>
        <w:t xml:space="preserve">Beim Ausfüllen der digitalen Spielberichte durch </w:t>
      </w:r>
      <w:r w:rsidR="005D59B0" w:rsidRPr="000C3DF7">
        <w:rPr>
          <w:rFonts w:ascii="ArialMT" w:hAnsi="ArialMT" w:cs="ArialMT"/>
          <w:color w:val="002F5D"/>
          <w:sz w:val="24"/>
          <w:szCs w:val="24"/>
        </w:rPr>
        <w:t>Schiedsrichter</w:t>
      </w:r>
      <w:r w:rsidRPr="000C3DF7">
        <w:rPr>
          <w:rFonts w:ascii="ArialMT" w:hAnsi="ArialMT" w:cs="ArialMT"/>
          <w:color w:val="002F5D"/>
          <w:sz w:val="24"/>
          <w:szCs w:val="24"/>
        </w:rPr>
        <w:t>, MV oder Offizielle ist die Abstand</w:t>
      </w:r>
      <w:r w:rsidR="00D35ECC">
        <w:rPr>
          <w:rFonts w:ascii="ArialMT" w:hAnsi="ArialMT" w:cs="ArialMT"/>
          <w:color w:val="002F5D"/>
          <w:sz w:val="24"/>
          <w:szCs w:val="24"/>
        </w:rPr>
        <w:t>s</w:t>
      </w:r>
      <w:r w:rsidRPr="000C3DF7">
        <w:rPr>
          <w:rFonts w:ascii="ArialMT" w:hAnsi="ArialMT" w:cs="ArialMT"/>
          <w:color w:val="002F5D"/>
          <w:sz w:val="24"/>
          <w:szCs w:val="24"/>
        </w:rPr>
        <w:t>regelung und</w:t>
      </w:r>
      <w:r w:rsidR="004024AB">
        <w:rPr>
          <w:rFonts w:ascii="ArialMT" w:hAnsi="ArialMT" w:cs="ArialMT"/>
          <w:color w:val="002F5D"/>
          <w:sz w:val="24"/>
          <w:szCs w:val="24"/>
        </w:rPr>
        <w:t xml:space="preserve"> ggf Mund-Nasen-Bedeckung</w:t>
      </w:r>
      <w:r w:rsidRPr="000C3DF7">
        <w:rPr>
          <w:rFonts w:ascii="ArialMT" w:hAnsi="ArialMT" w:cs="ArialMT"/>
          <w:color w:val="002F5D"/>
          <w:sz w:val="24"/>
          <w:szCs w:val="24"/>
        </w:rPr>
        <w:t xml:space="preserve"> zu gewährleisten.</w:t>
      </w:r>
    </w:p>
    <w:p w14:paraId="7E0D24B8" w14:textId="77777777" w:rsidR="000C3DF7" w:rsidRPr="000C3DF7" w:rsidRDefault="000C3DF7" w:rsidP="000C3DF7">
      <w:pPr>
        <w:autoSpaceDE w:val="0"/>
        <w:autoSpaceDN w:val="0"/>
        <w:adjustRightInd w:val="0"/>
        <w:spacing w:after="0" w:line="240" w:lineRule="auto"/>
        <w:rPr>
          <w:rFonts w:ascii="ArialMT" w:hAnsi="ArialMT" w:cs="ArialMT"/>
          <w:color w:val="002F5D"/>
          <w:sz w:val="24"/>
          <w:szCs w:val="24"/>
        </w:rPr>
      </w:pPr>
    </w:p>
    <w:p w14:paraId="59468F98" w14:textId="77777777" w:rsidR="000C3DF7" w:rsidRPr="008D2763" w:rsidRDefault="000C3DF7" w:rsidP="00080583">
      <w:pPr>
        <w:pStyle w:val="berschrift2"/>
        <w:numPr>
          <w:ilvl w:val="0"/>
          <w:numId w:val="15"/>
        </w:numPr>
        <w:rPr>
          <w:sz w:val="24"/>
          <w:szCs w:val="24"/>
        </w:rPr>
      </w:pPr>
      <w:r w:rsidRPr="008D2763">
        <w:rPr>
          <w:sz w:val="24"/>
          <w:szCs w:val="24"/>
        </w:rPr>
        <w:t>Spielfeld/Auswechselbereich/Mannschaftsbänke:</w:t>
      </w:r>
    </w:p>
    <w:p w14:paraId="02FF91AA" w14:textId="77777777" w:rsidR="000C3DF7" w:rsidRPr="000C3DF7" w:rsidRDefault="000C3DF7" w:rsidP="00080583">
      <w:pPr>
        <w:numPr>
          <w:ilvl w:val="0"/>
          <w:numId w:val="6"/>
        </w:numPr>
        <w:autoSpaceDE w:val="0"/>
        <w:autoSpaceDN w:val="0"/>
        <w:adjustRightInd w:val="0"/>
        <w:spacing w:after="0" w:line="240" w:lineRule="auto"/>
        <w:contextualSpacing/>
        <w:rPr>
          <w:rFonts w:ascii="ArialMT" w:hAnsi="ArialMT" w:cs="ArialMT"/>
          <w:color w:val="002F5D"/>
          <w:sz w:val="24"/>
          <w:szCs w:val="24"/>
        </w:rPr>
      </w:pPr>
      <w:r w:rsidRPr="000C3DF7">
        <w:rPr>
          <w:rFonts w:ascii="ArialMT" w:hAnsi="ArialMT" w:cs="ArialMT"/>
          <w:color w:val="002F5D"/>
          <w:sz w:val="24"/>
          <w:szCs w:val="24"/>
        </w:rPr>
        <w:t>Es werden immer zwei Mannschaftsbänke aufgebaut, um eine entsprechende Entzerrung zu schaffen. Die Spieler sowie Betreuer/Trainer behalten soweit möglich ihren angestammten Platz auf der Mannschaftsbank.</w:t>
      </w:r>
    </w:p>
    <w:p w14:paraId="2183D943" w14:textId="6B84E835" w:rsidR="000C3DF7" w:rsidRPr="000C3DF7" w:rsidRDefault="000C3DF7" w:rsidP="00080583">
      <w:pPr>
        <w:numPr>
          <w:ilvl w:val="0"/>
          <w:numId w:val="6"/>
        </w:numPr>
        <w:autoSpaceDE w:val="0"/>
        <w:autoSpaceDN w:val="0"/>
        <w:adjustRightInd w:val="0"/>
        <w:spacing w:after="0" w:line="240" w:lineRule="auto"/>
        <w:contextualSpacing/>
        <w:rPr>
          <w:rFonts w:ascii="ArialMT" w:hAnsi="ArialMT" w:cs="ArialMT"/>
          <w:color w:val="002F5D"/>
          <w:sz w:val="24"/>
          <w:szCs w:val="24"/>
        </w:rPr>
      </w:pPr>
      <w:r w:rsidRPr="000C3DF7">
        <w:rPr>
          <w:rFonts w:ascii="ArialMT" w:hAnsi="ArialMT" w:cs="ArialMT"/>
          <w:color w:val="002F5D"/>
          <w:sz w:val="24"/>
          <w:szCs w:val="24"/>
        </w:rPr>
        <w:t xml:space="preserve">Die Mannschaftsbänke sind </w:t>
      </w:r>
      <w:r w:rsidR="00157444">
        <w:rPr>
          <w:rFonts w:ascii="ArialMT" w:hAnsi="ArialMT" w:cs="ArialMT"/>
          <w:color w:val="002F5D"/>
          <w:sz w:val="24"/>
          <w:szCs w:val="24"/>
        </w:rPr>
        <w:t xml:space="preserve">nach dem vorherigen Spiel </w:t>
      </w:r>
      <w:r w:rsidR="00222030">
        <w:rPr>
          <w:rFonts w:ascii="ArialMT" w:hAnsi="ArialMT" w:cs="ArialMT"/>
          <w:color w:val="002F5D"/>
          <w:sz w:val="24"/>
          <w:szCs w:val="24"/>
        </w:rPr>
        <w:t xml:space="preserve">und </w:t>
      </w:r>
      <w:r w:rsidRPr="000C3DF7">
        <w:rPr>
          <w:rFonts w:ascii="ArialMT" w:hAnsi="ArialMT" w:cs="ArialMT"/>
          <w:color w:val="002F5D"/>
          <w:sz w:val="24"/>
          <w:szCs w:val="24"/>
        </w:rPr>
        <w:t>vor dem Eintreffen der</w:t>
      </w:r>
      <w:r w:rsidR="003949BE">
        <w:rPr>
          <w:rFonts w:ascii="ArialMT" w:hAnsi="ArialMT" w:cs="ArialMT"/>
          <w:color w:val="002F5D"/>
          <w:sz w:val="24"/>
          <w:szCs w:val="24"/>
        </w:rPr>
        <w:t xml:space="preserve"> nächsten </w:t>
      </w:r>
      <w:r w:rsidRPr="000C3DF7">
        <w:rPr>
          <w:rFonts w:ascii="ArialMT" w:hAnsi="ArialMT" w:cs="ArialMT"/>
          <w:color w:val="002F5D"/>
          <w:sz w:val="24"/>
          <w:szCs w:val="24"/>
        </w:rPr>
        <w:t xml:space="preserve">Mannschaften zu desinfizieren. </w:t>
      </w:r>
    </w:p>
    <w:p w14:paraId="049AE209" w14:textId="6987E4B6" w:rsidR="00012D37" w:rsidRDefault="000C3DF7" w:rsidP="00080583">
      <w:pPr>
        <w:numPr>
          <w:ilvl w:val="0"/>
          <w:numId w:val="6"/>
        </w:numPr>
        <w:autoSpaceDE w:val="0"/>
        <w:autoSpaceDN w:val="0"/>
        <w:adjustRightInd w:val="0"/>
        <w:spacing w:after="0" w:line="240" w:lineRule="auto"/>
        <w:contextualSpacing/>
        <w:rPr>
          <w:rFonts w:ascii="ArialMT" w:hAnsi="ArialMT" w:cs="ArialMT"/>
          <w:color w:val="002F5D"/>
          <w:sz w:val="24"/>
          <w:szCs w:val="24"/>
        </w:rPr>
      </w:pPr>
      <w:r w:rsidRPr="000C3DF7">
        <w:rPr>
          <w:rFonts w:ascii="ArialMT" w:hAnsi="ArialMT" w:cs="ArialMT"/>
          <w:color w:val="002F5D"/>
          <w:sz w:val="24"/>
          <w:szCs w:val="24"/>
        </w:rPr>
        <w:t xml:space="preserve">In der Halbzeit wird auf den Seitenwechsel verzichtet und </w:t>
      </w:r>
      <w:r w:rsidR="003949BE">
        <w:rPr>
          <w:rFonts w:ascii="ArialMT" w:hAnsi="ArialMT" w:cs="ArialMT"/>
          <w:color w:val="002F5D"/>
          <w:sz w:val="24"/>
          <w:szCs w:val="24"/>
        </w:rPr>
        <w:t xml:space="preserve">es sind </w:t>
      </w:r>
      <w:r w:rsidRPr="000C3DF7">
        <w:rPr>
          <w:rFonts w:ascii="ArialMT" w:hAnsi="ArialMT" w:cs="ArialMT"/>
          <w:color w:val="002F5D"/>
          <w:sz w:val="24"/>
          <w:szCs w:val="24"/>
        </w:rPr>
        <w:t>die selben Bänke wie in Halbzeit 1 zu benutzen.</w:t>
      </w:r>
    </w:p>
    <w:p w14:paraId="1D5E165A" w14:textId="77777777" w:rsidR="00D563FB" w:rsidRDefault="00D563FB" w:rsidP="00D563FB">
      <w:pPr>
        <w:autoSpaceDE w:val="0"/>
        <w:autoSpaceDN w:val="0"/>
        <w:adjustRightInd w:val="0"/>
        <w:spacing w:after="0" w:line="240" w:lineRule="auto"/>
        <w:ind w:left="720"/>
        <w:contextualSpacing/>
        <w:rPr>
          <w:rFonts w:ascii="ArialMT" w:hAnsi="ArialMT" w:cs="ArialMT"/>
          <w:color w:val="002F5D"/>
          <w:sz w:val="24"/>
          <w:szCs w:val="24"/>
        </w:rPr>
      </w:pPr>
    </w:p>
    <w:p w14:paraId="0845C470" w14:textId="354AF2AD" w:rsidR="000C3DF7" w:rsidRPr="00D563FB" w:rsidRDefault="000C3DF7" w:rsidP="00080583">
      <w:pPr>
        <w:pStyle w:val="Listenabsatz"/>
        <w:numPr>
          <w:ilvl w:val="0"/>
          <w:numId w:val="15"/>
        </w:numPr>
        <w:autoSpaceDE w:val="0"/>
        <w:autoSpaceDN w:val="0"/>
        <w:adjustRightInd w:val="0"/>
        <w:spacing w:after="0" w:line="240" w:lineRule="auto"/>
        <w:rPr>
          <w:rFonts w:ascii="ArialMT" w:hAnsi="ArialMT" w:cs="ArialMT"/>
          <w:color w:val="002F5D"/>
          <w:sz w:val="24"/>
          <w:szCs w:val="24"/>
        </w:rPr>
      </w:pPr>
      <w:proofErr w:type="spellStart"/>
      <w:r w:rsidRPr="00D563FB">
        <w:rPr>
          <w:rStyle w:val="berschrift2Zchn"/>
          <w:sz w:val="24"/>
          <w:szCs w:val="24"/>
        </w:rPr>
        <w:lastRenderedPageBreak/>
        <w:t>Zeitnehmertisch</w:t>
      </w:r>
      <w:proofErr w:type="spellEnd"/>
      <w:r w:rsidRPr="00D563FB">
        <w:rPr>
          <w:rFonts w:ascii="Arial-BoldMT" w:hAnsi="Arial-BoldMT" w:cs="Arial-BoldMT"/>
          <w:i/>
          <w:iCs/>
          <w:color w:val="002F5D"/>
          <w:sz w:val="24"/>
          <w:szCs w:val="24"/>
        </w:rPr>
        <w:t>:</w:t>
      </w:r>
    </w:p>
    <w:p w14:paraId="778DAA51" w14:textId="77777777" w:rsidR="000C3DF7" w:rsidRPr="000C3DF7" w:rsidRDefault="000C3DF7" w:rsidP="00080583">
      <w:pPr>
        <w:numPr>
          <w:ilvl w:val="0"/>
          <w:numId w:val="7"/>
        </w:numPr>
        <w:autoSpaceDE w:val="0"/>
        <w:autoSpaceDN w:val="0"/>
        <w:adjustRightInd w:val="0"/>
        <w:spacing w:after="0" w:line="240" w:lineRule="auto"/>
        <w:contextualSpacing/>
        <w:rPr>
          <w:rFonts w:ascii="ArialMT" w:hAnsi="ArialMT" w:cs="ArialMT"/>
          <w:color w:val="002F5D"/>
          <w:sz w:val="24"/>
          <w:szCs w:val="24"/>
        </w:rPr>
      </w:pPr>
      <w:r w:rsidRPr="000C3DF7">
        <w:rPr>
          <w:rFonts w:ascii="ArialMT" w:hAnsi="ArialMT" w:cs="ArialMT"/>
          <w:color w:val="002F5D"/>
          <w:sz w:val="24"/>
          <w:szCs w:val="24"/>
        </w:rPr>
        <w:t>Laptops sowie deren Eingabegräte sowie die Bedienung der Anzeigetafel müssen nach jedem Spiel desinfiziert werden und der nachfolgende Heim-MV über diesen Schritt informiert werden. Vorher dürfen die Geräte nicht weiter verwendet werden.</w:t>
      </w:r>
    </w:p>
    <w:p w14:paraId="10CBD705" w14:textId="77777777" w:rsidR="000C3DF7" w:rsidRPr="000C3DF7" w:rsidRDefault="000C3DF7" w:rsidP="00080583">
      <w:pPr>
        <w:numPr>
          <w:ilvl w:val="0"/>
          <w:numId w:val="7"/>
        </w:numPr>
        <w:autoSpaceDE w:val="0"/>
        <w:autoSpaceDN w:val="0"/>
        <w:adjustRightInd w:val="0"/>
        <w:spacing w:after="0" w:line="240" w:lineRule="auto"/>
        <w:contextualSpacing/>
        <w:rPr>
          <w:rFonts w:ascii="ArialMT" w:hAnsi="ArialMT" w:cs="ArialMT"/>
          <w:color w:val="002F5D"/>
          <w:sz w:val="24"/>
          <w:szCs w:val="24"/>
        </w:rPr>
      </w:pPr>
      <w:r w:rsidRPr="000C3DF7">
        <w:rPr>
          <w:rFonts w:ascii="ArialMT" w:hAnsi="ArialMT" w:cs="ArialMT"/>
          <w:color w:val="002F5D"/>
          <w:sz w:val="24"/>
          <w:szCs w:val="24"/>
        </w:rPr>
        <w:t xml:space="preserve">Für die Kommunikation des Kampfgerichts mit den Mannschaften, z.B. bei Unstimmigkeiten im Spielgeschehen, müssen weiterhin die Sicherheitsabstände eingehalten werden. Im Falle einer direkten Kommunikation mit den </w:t>
      </w:r>
      <w:proofErr w:type="spellStart"/>
      <w:r w:rsidRPr="000C3DF7">
        <w:rPr>
          <w:rFonts w:ascii="ArialMT" w:hAnsi="ArialMT" w:cs="ArialMT"/>
          <w:color w:val="002F5D"/>
          <w:sz w:val="24"/>
          <w:szCs w:val="24"/>
        </w:rPr>
        <w:t>MVs</w:t>
      </w:r>
      <w:proofErr w:type="spellEnd"/>
      <w:r w:rsidRPr="000C3DF7">
        <w:rPr>
          <w:rFonts w:ascii="ArialMT" w:hAnsi="ArialMT" w:cs="ArialMT"/>
          <w:color w:val="002F5D"/>
          <w:sz w:val="24"/>
          <w:szCs w:val="24"/>
        </w:rPr>
        <w:t xml:space="preserve"> bzw. Schiedsrichtern ist ein Mund-Nasen-Schutz zu tragen.</w:t>
      </w:r>
    </w:p>
    <w:p w14:paraId="77049C60" w14:textId="77777777" w:rsidR="000C3DF7" w:rsidRPr="000C3DF7" w:rsidRDefault="000C3DF7" w:rsidP="00080583">
      <w:pPr>
        <w:numPr>
          <w:ilvl w:val="0"/>
          <w:numId w:val="7"/>
        </w:numPr>
        <w:autoSpaceDE w:val="0"/>
        <w:autoSpaceDN w:val="0"/>
        <w:adjustRightInd w:val="0"/>
        <w:spacing w:after="0" w:line="240" w:lineRule="auto"/>
        <w:contextualSpacing/>
        <w:rPr>
          <w:rFonts w:ascii="ArialMT" w:hAnsi="ArialMT" w:cs="ArialMT"/>
          <w:color w:val="002F5D"/>
          <w:sz w:val="24"/>
          <w:szCs w:val="24"/>
        </w:rPr>
      </w:pPr>
      <w:r w:rsidRPr="000C3DF7">
        <w:rPr>
          <w:rFonts w:ascii="ArialMT" w:hAnsi="ArialMT" w:cs="ArialMT"/>
          <w:color w:val="002F5D"/>
          <w:sz w:val="24"/>
          <w:szCs w:val="24"/>
        </w:rPr>
        <w:t>Die Team-Time-Out-Karten sind unverzüglich auf den Tisch zu legen. Sie sind zur Halbzeit dem jeweiligen MV zurück zu geben und werden in der zweiten Halbzeit weiter vom selben Team verwendet. Nach Spielende sind diese zusammen mit den restlichen Geräten des Zeitnehmertisches zu desinfizieren.</w:t>
      </w:r>
    </w:p>
    <w:p w14:paraId="27EA1C46" w14:textId="04AAF2C6" w:rsidR="000C3DF7" w:rsidRDefault="000C3DF7" w:rsidP="000C3DF7">
      <w:pPr>
        <w:autoSpaceDE w:val="0"/>
        <w:autoSpaceDN w:val="0"/>
        <w:adjustRightInd w:val="0"/>
        <w:spacing w:after="0" w:line="240" w:lineRule="auto"/>
        <w:rPr>
          <w:rFonts w:ascii="ArialMT" w:hAnsi="ArialMT" w:cs="ArialMT"/>
          <w:b/>
          <w:bCs/>
          <w:color w:val="002F5D"/>
          <w:sz w:val="24"/>
          <w:szCs w:val="24"/>
        </w:rPr>
      </w:pPr>
    </w:p>
    <w:p w14:paraId="2D3046C9" w14:textId="301850FB" w:rsidR="000C3DF7" w:rsidRDefault="000C3DF7" w:rsidP="000C3DF7">
      <w:pPr>
        <w:autoSpaceDE w:val="0"/>
        <w:autoSpaceDN w:val="0"/>
        <w:adjustRightInd w:val="0"/>
        <w:spacing w:after="0" w:line="240" w:lineRule="auto"/>
        <w:rPr>
          <w:rFonts w:ascii="ArialMT" w:hAnsi="ArialMT" w:cs="ArialMT"/>
          <w:b/>
          <w:bCs/>
          <w:color w:val="002F5D"/>
          <w:sz w:val="24"/>
          <w:szCs w:val="24"/>
        </w:rPr>
      </w:pPr>
    </w:p>
    <w:p w14:paraId="2FE77D5C" w14:textId="77777777" w:rsidR="000C3DF7" w:rsidRPr="000C3DF7" w:rsidRDefault="000C3DF7" w:rsidP="000C3DF7">
      <w:pPr>
        <w:autoSpaceDE w:val="0"/>
        <w:autoSpaceDN w:val="0"/>
        <w:adjustRightInd w:val="0"/>
        <w:spacing w:after="0" w:line="240" w:lineRule="auto"/>
        <w:rPr>
          <w:rFonts w:ascii="ArialMT" w:hAnsi="ArialMT" w:cs="ArialMT"/>
          <w:b/>
          <w:bCs/>
          <w:color w:val="002F5D"/>
          <w:sz w:val="24"/>
          <w:szCs w:val="24"/>
        </w:rPr>
      </w:pPr>
    </w:p>
    <w:p w14:paraId="747377BD" w14:textId="6C30C54D" w:rsidR="007F5EAD" w:rsidRDefault="007F5EAD" w:rsidP="00080583">
      <w:pPr>
        <w:pStyle w:val="berschrift1"/>
        <w:numPr>
          <w:ilvl w:val="0"/>
          <w:numId w:val="14"/>
        </w:numPr>
        <w:rPr>
          <w:b/>
          <w:bCs/>
          <w:sz w:val="24"/>
          <w:szCs w:val="24"/>
        </w:rPr>
      </w:pPr>
      <w:r w:rsidRPr="00D53D4C">
        <w:rPr>
          <w:b/>
          <w:bCs/>
          <w:sz w:val="24"/>
          <w:szCs w:val="24"/>
        </w:rPr>
        <w:t>Zeitlicher Ablauf für das Spiel:</w:t>
      </w:r>
    </w:p>
    <w:p w14:paraId="260E0094" w14:textId="77777777" w:rsidR="000167EE" w:rsidRPr="000167EE" w:rsidRDefault="000167EE" w:rsidP="000167EE"/>
    <w:p w14:paraId="5DC4FE68" w14:textId="77777777" w:rsidR="00D14659" w:rsidRPr="00D14659" w:rsidRDefault="00D14659" w:rsidP="00080583">
      <w:pPr>
        <w:numPr>
          <w:ilvl w:val="0"/>
          <w:numId w:val="8"/>
        </w:numPr>
        <w:autoSpaceDE w:val="0"/>
        <w:autoSpaceDN w:val="0"/>
        <w:adjustRightInd w:val="0"/>
        <w:spacing w:after="0" w:line="240" w:lineRule="auto"/>
        <w:contextualSpacing/>
        <w:rPr>
          <w:rFonts w:ascii="ArialMT" w:hAnsi="ArialMT" w:cs="ArialMT"/>
          <w:color w:val="002F5D"/>
          <w:sz w:val="24"/>
          <w:szCs w:val="24"/>
        </w:rPr>
      </w:pPr>
      <w:proofErr w:type="spellStart"/>
      <w:r w:rsidRPr="00D14659">
        <w:rPr>
          <w:rStyle w:val="berschrift2Zchn"/>
        </w:rPr>
        <w:t>Aufwärmphase</w:t>
      </w:r>
      <w:proofErr w:type="spellEnd"/>
      <w:r w:rsidRPr="00D14659">
        <w:rPr>
          <w:rFonts w:ascii="ArialMT" w:hAnsi="ArialMT" w:cs="ArialMT"/>
          <w:color w:val="002F5D"/>
          <w:sz w:val="24"/>
          <w:szCs w:val="24"/>
        </w:rPr>
        <w:t xml:space="preserve">: </w:t>
      </w:r>
    </w:p>
    <w:p w14:paraId="6960C295" w14:textId="77777777" w:rsidR="00D14659" w:rsidRPr="00D14659" w:rsidRDefault="00D14659" w:rsidP="00080583">
      <w:pPr>
        <w:numPr>
          <w:ilvl w:val="0"/>
          <w:numId w:val="11"/>
        </w:numPr>
        <w:autoSpaceDE w:val="0"/>
        <w:autoSpaceDN w:val="0"/>
        <w:adjustRightInd w:val="0"/>
        <w:spacing w:after="0" w:line="240" w:lineRule="auto"/>
        <w:contextualSpacing/>
        <w:rPr>
          <w:rFonts w:ascii="ArialMT" w:hAnsi="ArialMT" w:cs="ArialMT"/>
          <w:color w:val="002F5D"/>
          <w:sz w:val="24"/>
          <w:szCs w:val="24"/>
          <w:highlight w:val="yellow"/>
        </w:rPr>
      </w:pPr>
      <w:r w:rsidRPr="00D14659">
        <w:rPr>
          <w:rFonts w:ascii="ArialMT" w:hAnsi="ArialMT" w:cs="ArialMT"/>
          <w:color w:val="002F5D"/>
          <w:sz w:val="24"/>
          <w:szCs w:val="24"/>
          <w:highlight w:val="yellow"/>
        </w:rPr>
        <w:t>Die Reinigung bzw. Desinfektion von Toren, Bällen u.ä. erfolgt vorab, sowie bei Bedarf in der Halbzeit durch das Hygieneteam.</w:t>
      </w:r>
    </w:p>
    <w:p w14:paraId="4015B00F" w14:textId="77777777" w:rsidR="00D14659" w:rsidRPr="00D14659" w:rsidRDefault="00D14659" w:rsidP="00080583">
      <w:pPr>
        <w:numPr>
          <w:ilvl w:val="0"/>
          <w:numId w:val="11"/>
        </w:numPr>
        <w:autoSpaceDE w:val="0"/>
        <w:autoSpaceDN w:val="0"/>
        <w:adjustRightInd w:val="0"/>
        <w:spacing w:after="0" w:line="240" w:lineRule="auto"/>
        <w:contextualSpacing/>
        <w:rPr>
          <w:rFonts w:ascii="ArialMT" w:hAnsi="ArialMT" w:cs="ArialMT"/>
          <w:color w:val="002F5D"/>
          <w:sz w:val="24"/>
          <w:szCs w:val="24"/>
          <w:highlight w:val="yellow"/>
        </w:rPr>
      </w:pPr>
      <w:r w:rsidRPr="00D14659">
        <w:rPr>
          <w:rFonts w:ascii="ArialMT" w:hAnsi="ArialMT" w:cs="ArialMT"/>
          <w:color w:val="002F5D"/>
          <w:sz w:val="24"/>
          <w:szCs w:val="24"/>
        </w:rPr>
        <w:t>Jeder Spieler verfügt über sein eigenes Handtuch, seine eigene Trinkflasche usw.</w:t>
      </w:r>
    </w:p>
    <w:p w14:paraId="752D1EE4" w14:textId="77777777" w:rsidR="00987556" w:rsidRPr="00987556" w:rsidRDefault="00D14659" w:rsidP="00080583">
      <w:pPr>
        <w:numPr>
          <w:ilvl w:val="0"/>
          <w:numId w:val="11"/>
        </w:numPr>
        <w:autoSpaceDE w:val="0"/>
        <w:autoSpaceDN w:val="0"/>
        <w:adjustRightInd w:val="0"/>
        <w:spacing w:after="0" w:line="240" w:lineRule="auto"/>
        <w:contextualSpacing/>
        <w:rPr>
          <w:rFonts w:ascii="ArialMT" w:hAnsi="ArialMT" w:cs="ArialMT"/>
          <w:color w:val="002F5D"/>
          <w:sz w:val="24"/>
          <w:szCs w:val="24"/>
          <w:highlight w:val="yellow"/>
        </w:rPr>
      </w:pPr>
      <w:r w:rsidRPr="00D14659">
        <w:rPr>
          <w:rFonts w:ascii="ArialMT" w:hAnsi="ArialMT" w:cs="ArialMT"/>
          <w:color w:val="002F5D"/>
          <w:sz w:val="24"/>
          <w:szCs w:val="24"/>
        </w:rPr>
        <w:t>Die Mannschaften benutzen ausschließlich ihre Hallenhälfte</w:t>
      </w:r>
    </w:p>
    <w:p w14:paraId="2B92C3C3" w14:textId="77777777" w:rsidR="00987556" w:rsidRDefault="00987556" w:rsidP="00987556">
      <w:pPr>
        <w:autoSpaceDE w:val="0"/>
        <w:autoSpaceDN w:val="0"/>
        <w:adjustRightInd w:val="0"/>
        <w:spacing w:after="0" w:line="240" w:lineRule="auto"/>
        <w:ind w:left="1080"/>
        <w:contextualSpacing/>
        <w:rPr>
          <w:rFonts w:ascii="ArialMT" w:hAnsi="ArialMT" w:cs="ArialMT"/>
          <w:color w:val="002F5D"/>
          <w:sz w:val="24"/>
          <w:szCs w:val="24"/>
        </w:rPr>
      </w:pPr>
    </w:p>
    <w:p w14:paraId="776D1957" w14:textId="06F0DF44" w:rsidR="00D14659" w:rsidRPr="00987556" w:rsidRDefault="00D14659" w:rsidP="00080583">
      <w:pPr>
        <w:pStyle w:val="berschrift2"/>
        <w:numPr>
          <w:ilvl w:val="0"/>
          <w:numId w:val="8"/>
        </w:numPr>
        <w:rPr>
          <w:rFonts w:ascii="ArialMT" w:hAnsi="ArialMT" w:cs="ArialMT"/>
          <w:color w:val="002F5D"/>
          <w:sz w:val="24"/>
          <w:szCs w:val="24"/>
          <w:highlight w:val="yellow"/>
        </w:rPr>
      </w:pPr>
      <w:r w:rsidRPr="00D14659">
        <w:t xml:space="preserve">Während des Spiels/Halbzeit: </w:t>
      </w:r>
    </w:p>
    <w:p w14:paraId="2F721405" w14:textId="77777777" w:rsidR="00D14659" w:rsidRPr="00D14659" w:rsidRDefault="00D14659" w:rsidP="00080583">
      <w:pPr>
        <w:numPr>
          <w:ilvl w:val="0"/>
          <w:numId w:val="9"/>
        </w:numPr>
        <w:autoSpaceDE w:val="0"/>
        <w:autoSpaceDN w:val="0"/>
        <w:adjustRightInd w:val="0"/>
        <w:spacing w:after="0" w:line="240" w:lineRule="auto"/>
        <w:contextualSpacing/>
        <w:rPr>
          <w:rFonts w:ascii="ArialMT" w:hAnsi="ArialMT" w:cs="ArialMT"/>
          <w:color w:val="002F5D"/>
          <w:sz w:val="24"/>
          <w:szCs w:val="24"/>
        </w:rPr>
      </w:pPr>
      <w:r w:rsidRPr="00D14659">
        <w:rPr>
          <w:rFonts w:ascii="ArialMT" w:hAnsi="ArialMT" w:cs="ArialMT"/>
          <w:color w:val="002F5D"/>
          <w:sz w:val="24"/>
          <w:szCs w:val="24"/>
        </w:rPr>
        <w:t>Da das Benutzen der Mannschaftsbänke ausschließlich durch das zugewiesene Team in beiden Halbzeiten erfolgt, muss in der Halbzeit keine Desinfektion vorgenommen werden.</w:t>
      </w:r>
    </w:p>
    <w:p w14:paraId="4676CF92" w14:textId="77777777" w:rsidR="00D14659" w:rsidRPr="00D14659" w:rsidRDefault="00D14659" w:rsidP="00080583">
      <w:pPr>
        <w:numPr>
          <w:ilvl w:val="0"/>
          <w:numId w:val="9"/>
        </w:numPr>
        <w:autoSpaceDE w:val="0"/>
        <w:autoSpaceDN w:val="0"/>
        <w:adjustRightInd w:val="0"/>
        <w:spacing w:after="0" w:line="240" w:lineRule="auto"/>
        <w:contextualSpacing/>
        <w:rPr>
          <w:rFonts w:ascii="ArialMT" w:hAnsi="ArialMT" w:cs="ArialMT"/>
          <w:color w:val="002F5D"/>
          <w:sz w:val="24"/>
          <w:szCs w:val="24"/>
        </w:rPr>
      </w:pPr>
      <w:r w:rsidRPr="00D14659">
        <w:rPr>
          <w:rFonts w:ascii="ArialMT" w:hAnsi="ArialMT" w:cs="ArialMT"/>
          <w:color w:val="002F5D"/>
          <w:sz w:val="24"/>
          <w:szCs w:val="24"/>
        </w:rPr>
        <w:t>Eingeteilte Wischer und Ordner haben einen Mund-Nasen-Schutz zu tragen, sobald sie sich frei in der Halle bewegen.</w:t>
      </w:r>
    </w:p>
    <w:p w14:paraId="0FA900F1" w14:textId="77777777" w:rsidR="00F11903" w:rsidRDefault="00F11903" w:rsidP="00F11903">
      <w:pPr>
        <w:pStyle w:val="berschrift2"/>
        <w:rPr>
          <w:sz w:val="24"/>
          <w:szCs w:val="24"/>
        </w:rPr>
      </w:pPr>
    </w:p>
    <w:p w14:paraId="176FDA57" w14:textId="7082B2D1" w:rsidR="00D14659" w:rsidRPr="00354599" w:rsidRDefault="00D14659" w:rsidP="00080583">
      <w:pPr>
        <w:pStyle w:val="berschrift2"/>
        <w:numPr>
          <w:ilvl w:val="0"/>
          <w:numId w:val="8"/>
        </w:numPr>
      </w:pPr>
      <w:r w:rsidRPr="00354599">
        <w:t>Nach dem Spiel</w:t>
      </w:r>
    </w:p>
    <w:p w14:paraId="3917E9C3" w14:textId="77777777" w:rsidR="00D14659" w:rsidRPr="00D14659" w:rsidRDefault="00D14659" w:rsidP="00080583">
      <w:pPr>
        <w:numPr>
          <w:ilvl w:val="0"/>
          <w:numId w:val="10"/>
        </w:numPr>
        <w:autoSpaceDE w:val="0"/>
        <w:autoSpaceDN w:val="0"/>
        <w:adjustRightInd w:val="0"/>
        <w:spacing w:after="0" w:line="240" w:lineRule="auto"/>
        <w:contextualSpacing/>
        <w:rPr>
          <w:rFonts w:ascii="ArialMT" w:hAnsi="ArialMT" w:cs="ArialMT"/>
          <w:color w:val="002F5D"/>
          <w:sz w:val="24"/>
          <w:szCs w:val="24"/>
        </w:rPr>
      </w:pPr>
      <w:r w:rsidRPr="00D14659">
        <w:rPr>
          <w:rFonts w:ascii="ArialMT" w:hAnsi="ArialMT" w:cs="ArialMT"/>
          <w:color w:val="002F5D"/>
          <w:sz w:val="24"/>
          <w:szCs w:val="24"/>
        </w:rPr>
        <w:t>Die Mannschaften verlassen umgehend nach Abpfiff die Halle in Richtung Umkleidekabine.</w:t>
      </w:r>
    </w:p>
    <w:p w14:paraId="656FB37B" w14:textId="77777777" w:rsidR="00D14659" w:rsidRPr="00D14659" w:rsidRDefault="00D14659" w:rsidP="00080583">
      <w:pPr>
        <w:numPr>
          <w:ilvl w:val="0"/>
          <w:numId w:val="10"/>
        </w:numPr>
        <w:autoSpaceDE w:val="0"/>
        <w:autoSpaceDN w:val="0"/>
        <w:adjustRightInd w:val="0"/>
        <w:spacing w:after="0" w:line="240" w:lineRule="auto"/>
        <w:contextualSpacing/>
        <w:rPr>
          <w:rFonts w:ascii="ArialMT" w:hAnsi="ArialMT" w:cs="ArialMT"/>
          <w:color w:val="002F5D"/>
          <w:sz w:val="24"/>
          <w:szCs w:val="24"/>
        </w:rPr>
      </w:pPr>
      <w:r w:rsidRPr="00D14659">
        <w:rPr>
          <w:rFonts w:ascii="ArialMT" w:hAnsi="ArialMT" w:cs="ArialMT"/>
          <w:color w:val="002F5D"/>
          <w:sz w:val="24"/>
          <w:szCs w:val="24"/>
        </w:rPr>
        <w:t>Auf eine Verabschiedung sowie Verkündigung des Ergebnisses wird verzichtet.</w:t>
      </w:r>
    </w:p>
    <w:p w14:paraId="09456721" w14:textId="77777777" w:rsidR="00D14659" w:rsidRPr="00D14659" w:rsidRDefault="00D14659" w:rsidP="00080583">
      <w:pPr>
        <w:numPr>
          <w:ilvl w:val="0"/>
          <w:numId w:val="10"/>
        </w:numPr>
        <w:autoSpaceDE w:val="0"/>
        <w:autoSpaceDN w:val="0"/>
        <w:adjustRightInd w:val="0"/>
        <w:spacing w:after="0" w:line="240" w:lineRule="auto"/>
        <w:contextualSpacing/>
        <w:rPr>
          <w:rFonts w:ascii="ArialMT" w:hAnsi="ArialMT" w:cs="ArialMT"/>
          <w:color w:val="002F5D"/>
          <w:sz w:val="24"/>
          <w:szCs w:val="24"/>
        </w:rPr>
      </w:pPr>
      <w:r w:rsidRPr="00D14659">
        <w:rPr>
          <w:rFonts w:ascii="ArialMT" w:hAnsi="ArialMT" w:cs="ArialMT"/>
          <w:color w:val="002F5D"/>
          <w:sz w:val="24"/>
          <w:szCs w:val="24"/>
        </w:rPr>
        <w:t>Zum Abschluss des Spiel halten sich nur die Schiedsrichter und der Sekretär im Schiedsrichterraum auf. Die MV's betreten den Raum nur für Erläuterungen die in den Spielbericht aufgenommen werden müssen und für die PIN Eingabe nach Aufforderung. Hierbei ist eine Mund-Nasen-Bedeckung zu tragen.</w:t>
      </w:r>
    </w:p>
    <w:p w14:paraId="4692109D" w14:textId="77777777" w:rsidR="00D14659" w:rsidRPr="00D14659" w:rsidRDefault="00D14659" w:rsidP="00080583">
      <w:pPr>
        <w:numPr>
          <w:ilvl w:val="0"/>
          <w:numId w:val="10"/>
        </w:numPr>
        <w:autoSpaceDE w:val="0"/>
        <w:autoSpaceDN w:val="0"/>
        <w:adjustRightInd w:val="0"/>
        <w:spacing w:after="0" w:line="240" w:lineRule="auto"/>
        <w:contextualSpacing/>
        <w:rPr>
          <w:rFonts w:ascii="ArialMT" w:hAnsi="ArialMT" w:cs="ArialMT"/>
          <w:color w:val="002F5D"/>
          <w:sz w:val="24"/>
          <w:szCs w:val="24"/>
        </w:rPr>
      </w:pPr>
      <w:r w:rsidRPr="00D14659">
        <w:rPr>
          <w:rFonts w:ascii="ArialMT" w:hAnsi="ArialMT" w:cs="ArialMT"/>
          <w:color w:val="002F5D"/>
          <w:sz w:val="24"/>
          <w:szCs w:val="24"/>
        </w:rPr>
        <w:t xml:space="preserve">Nach dem Duschen verlassen die Mannschaften unverzüglich die Halle. </w:t>
      </w:r>
    </w:p>
    <w:p w14:paraId="70A4EDF3" w14:textId="72140AE2" w:rsidR="001B029F" w:rsidRDefault="00D14659" w:rsidP="00080583">
      <w:pPr>
        <w:numPr>
          <w:ilvl w:val="0"/>
          <w:numId w:val="10"/>
        </w:numPr>
        <w:autoSpaceDE w:val="0"/>
        <w:autoSpaceDN w:val="0"/>
        <w:adjustRightInd w:val="0"/>
        <w:spacing w:after="0" w:line="240" w:lineRule="auto"/>
        <w:contextualSpacing/>
        <w:rPr>
          <w:rFonts w:ascii="ArialMT" w:hAnsi="ArialMT" w:cs="ArialMT"/>
          <w:color w:val="002F5D"/>
          <w:sz w:val="24"/>
          <w:szCs w:val="24"/>
        </w:rPr>
      </w:pPr>
      <w:r w:rsidRPr="00D14659">
        <w:rPr>
          <w:rFonts w:ascii="ArialMT" w:hAnsi="ArialMT" w:cs="ArialMT"/>
          <w:color w:val="002F5D"/>
          <w:sz w:val="24"/>
          <w:szCs w:val="24"/>
        </w:rPr>
        <w:t>Das Versammeln der Heim- und Gästeteams z.B. zum gemeinsamen Bier in/vor der Halle ist generell nicht gestattet.</w:t>
      </w:r>
      <w:r w:rsidR="001B029F">
        <w:rPr>
          <w:rFonts w:ascii="ArialMT" w:hAnsi="ArialMT" w:cs="ArialMT"/>
          <w:color w:val="002F5D"/>
          <w:sz w:val="24"/>
          <w:szCs w:val="24"/>
        </w:rPr>
        <w:br w:type="page"/>
      </w:r>
    </w:p>
    <w:p w14:paraId="017C56FB" w14:textId="770F702E" w:rsidR="007F5EAD" w:rsidRDefault="0094569C" w:rsidP="00080583">
      <w:pPr>
        <w:pStyle w:val="berschrift1"/>
        <w:numPr>
          <w:ilvl w:val="0"/>
          <w:numId w:val="14"/>
        </w:numPr>
        <w:rPr>
          <w:sz w:val="24"/>
          <w:szCs w:val="24"/>
        </w:rPr>
      </w:pPr>
      <w:r>
        <w:rPr>
          <w:sz w:val="24"/>
          <w:szCs w:val="24"/>
        </w:rPr>
        <w:lastRenderedPageBreak/>
        <w:t xml:space="preserve">Aufstellung aller an einem </w:t>
      </w:r>
      <w:r w:rsidR="0050566A">
        <w:rPr>
          <w:sz w:val="24"/>
          <w:szCs w:val="24"/>
        </w:rPr>
        <w:t>Saison-Punktspiel beteiligten Personen</w:t>
      </w:r>
    </w:p>
    <w:p w14:paraId="264F9776" w14:textId="77777777" w:rsidR="0050566A" w:rsidRPr="0050566A" w:rsidRDefault="0050566A" w:rsidP="0050566A"/>
    <w:p w14:paraId="1A218D03" w14:textId="77777777" w:rsidR="007F5EAD" w:rsidRPr="00106E26" w:rsidRDefault="007F5EAD" w:rsidP="00080583">
      <w:pPr>
        <w:pStyle w:val="berschrift2"/>
        <w:numPr>
          <w:ilvl w:val="0"/>
          <w:numId w:val="16"/>
        </w:numPr>
      </w:pPr>
      <w:r w:rsidRPr="00106E26">
        <w:t>Zugangsberechtigt zum Spielfeld, Halleninnenraum (ohne Tribüne)</w:t>
      </w:r>
    </w:p>
    <w:p w14:paraId="142B7DEA" w14:textId="327960C4" w:rsidR="007F5EAD" w:rsidRDefault="007F5EAD" w:rsidP="007F5EAD">
      <w:pPr>
        <w:autoSpaceDE w:val="0"/>
        <w:autoSpaceDN w:val="0"/>
        <w:adjustRightInd w:val="0"/>
        <w:spacing w:after="0" w:line="240" w:lineRule="auto"/>
        <w:rPr>
          <w:rFonts w:ascii="ArialMT" w:hAnsi="ArialMT" w:cs="ArialMT"/>
          <w:color w:val="002F5D"/>
          <w:sz w:val="24"/>
          <w:szCs w:val="24"/>
        </w:rPr>
      </w:pPr>
      <w:r>
        <w:rPr>
          <w:rFonts w:ascii="ArialMT" w:hAnsi="ArialMT" w:cs="ArialMT"/>
          <w:color w:val="002F5D"/>
          <w:sz w:val="24"/>
          <w:szCs w:val="24"/>
        </w:rPr>
        <w:t>Personenkreis</w:t>
      </w:r>
      <w:r w:rsidR="00122FF4">
        <w:rPr>
          <w:rFonts w:ascii="ArialMT" w:hAnsi="ArialMT" w:cs="ArialMT"/>
          <w:color w:val="002F5D"/>
          <w:sz w:val="24"/>
          <w:szCs w:val="24"/>
        </w:rPr>
        <w:t xml:space="preserve"> -</w:t>
      </w:r>
      <w:r>
        <w:rPr>
          <w:rFonts w:ascii="ArialMT" w:hAnsi="ArialMT" w:cs="ArialMT"/>
          <w:color w:val="002F5D"/>
          <w:sz w:val="24"/>
          <w:szCs w:val="24"/>
        </w:rPr>
        <w:t xml:space="preserve"> </w:t>
      </w:r>
      <w:r w:rsidR="00122FF4">
        <w:rPr>
          <w:rFonts w:ascii="ArialMT" w:hAnsi="ArialMT" w:cs="ArialMT"/>
          <w:color w:val="002F5D"/>
          <w:sz w:val="24"/>
          <w:szCs w:val="24"/>
        </w:rPr>
        <w:t xml:space="preserve">Anzahl - </w:t>
      </w:r>
      <w:r>
        <w:rPr>
          <w:rFonts w:ascii="ArialMT" w:hAnsi="ArialMT" w:cs="ArialMT"/>
          <w:color w:val="002F5D"/>
          <w:sz w:val="24"/>
          <w:szCs w:val="24"/>
        </w:rPr>
        <w:t xml:space="preserve"> Bemerkungen/Aufgaben</w:t>
      </w:r>
    </w:p>
    <w:p w14:paraId="742FB0C2" w14:textId="77777777" w:rsidR="000E5A4C" w:rsidRDefault="000E5A4C" w:rsidP="007F5EAD">
      <w:pPr>
        <w:autoSpaceDE w:val="0"/>
        <w:autoSpaceDN w:val="0"/>
        <w:adjustRightInd w:val="0"/>
        <w:spacing w:after="0" w:line="240" w:lineRule="auto"/>
        <w:rPr>
          <w:rFonts w:ascii="ArialMT" w:hAnsi="ArialMT" w:cs="ArialMT"/>
          <w:color w:val="002F5D"/>
          <w:sz w:val="24"/>
          <w:szCs w:val="24"/>
        </w:rPr>
      </w:pPr>
    </w:p>
    <w:p w14:paraId="638A4678" w14:textId="7F763081" w:rsidR="007F5EAD" w:rsidRPr="00106E26" w:rsidRDefault="007F5EAD" w:rsidP="00080583">
      <w:pPr>
        <w:pStyle w:val="Listenabsatz"/>
        <w:numPr>
          <w:ilvl w:val="0"/>
          <w:numId w:val="17"/>
        </w:numPr>
        <w:autoSpaceDE w:val="0"/>
        <w:autoSpaceDN w:val="0"/>
        <w:adjustRightInd w:val="0"/>
        <w:spacing w:after="0" w:line="240" w:lineRule="auto"/>
        <w:rPr>
          <w:rFonts w:ascii="ArialMT" w:hAnsi="ArialMT" w:cs="ArialMT"/>
          <w:color w:val="002F5D"/>
          <w:sz w:val="24"/>
          <w:szCs w:val="24"/>
        </w:rPr>
      </w:pPr>
      <w:r w:rsidRPr="00106E26">
        <w:rPr>
          <w:rFonts w:ascii="ArialMT" w:hAnsi="ArialMT" w:cs="ArialMT"/>
          <w:color w:val="002F5D"/>
          <w:sz w:val="24"/>
          <w:szCs w:val="24"/>
        </w:rPr>
        <w:t xml:space="preserve">Spieler </w:t>
      </w:r>
      <w:r w:rsidR="007A02A9" w:rsidRPr="00106E26">
        <w:rPr>
          <w:rFonts w:ascii="ArialMT" w:hAnsi="ArialMT" w:cs="ArialMT"/>
          <w:color w:val="002F5D"/>
          <w:sz w:val="24"/>
          <w:szCs w:val="24"/>
        </w:rPr>
        <w:t xml:space="preserve">- </w:t>
      </w:r>
      <w:r w:rsidRPr="00106E26">
        <w:rPr>
          <w:rFonts w:ascii="ArialMT" w:hAnsi="ArialMT" w:cs="ArialMT"/>
          <w:color w:val="002F5D"/>
          <w:sz w:val="24"/>
          <w:szCs w:val="24"/>
        </w:rPr>
        <w:t>max. 28 max. 14 Spieler pro Mannschaft</w:t>
      </w:r>
    </w:p>
    <w:p w14:paraId="4ABE6497" w14:textId="1F788356" w:rsidR="007F5EAD" w:rsidRPr="00106E26" w:rsidRDefault="007F5EAD" w:rsidP="00080583">
      <w:pPr>
        <w:pStyle w:val="Listenabsatz"/>
        <w:numPr>
          <w:ilvl w:val="0"/>
          <w:numId w:val="17"/>
        </w:numPr>
        <w:autoSpaceDE w:val="0"/>
        <w:autoSpaceDN w:val="0"/>
        <w:adjustRightInd w:val="0"/>
        <w:spacing w:after="0" w:line="240" w:lineRule="auto"/>
        <w:rPr>
          <w:rFonts w:ascii="ArialMT" w:hAnsi="ArialMT" w:cs="ArialMT"/>
          <w:color w:val="002F5D"/>
          <w:sz w:val="24"/>
          <w:szCs w:val="24"/>
        </w:rPr>
      </w:pPr>
      <w:r w:rsidRPr="00106E26">
        <w:rPr>
          <w:rFonts w:ascii="ArialMT" w:hAnsi="ArialMT" w:cs="ArialMT"/>
          <w:color w:val="002F5D"/>
          <w:sz w:val="24"/>
          <w:szCs w:val="24"/>
        </w:rPr>
        <w:t xml:space="preserve">Offizielle </w:t>
      </w:r>
      <w:r w:rsidR="007A02A9" w:rsidRPr="00106E26">
        <w:rPr>
          <w:rFonts w:ascii="ArialMT" w:hAnsi="ArialMT" w:cs="ArialMT"/>
          <w:color w:val="002F5D"/>
          <w:sz w:val="24"/>
          <w:szCs w:val="24"/>
        </w:rPr>
        <w:t xml:space="preserve">- </w:t>
      </w:r>
      <w:r w:rsidRPr="00106E26">
        <w:rPr>
          <w:rFonts w:ascii="ArialMT" w:hAnsi="ArialMT" w:cs="ArialMT"/>
          <w:color w:val="002F5D"/>
          <w:sz w:val="24"/>
          <w:szCs w:val="24"/>
        </w:rPr>
        <w:t>max. 8 max. 4 Offizielle pro Mannschaft</w:t>
      </w:r>
    </w:p>
    <w:p w14:paraId="0525C1BC" w14:textId="2C301075" w:rsidR="007F5EAD" w:rsidRPr="00106E26" w:rsidRDefault="007F5EAD" w:rsidP="00080583">
      <w:pPr>
        <w:pStyle w:val="Listenabsatz"/>
        <w:numPr>
          <w:ilvl w:val="0"/>
          <w:numId w:val="17"/>
        </w:numPr>
        <w:autoSpaceDE w:val="0"/>
        <w:autoSpaceDN w:val="0"/>
        <w:adjustRightInd w:val="0"/>
        <w:spacing w:after="0" w:line="240" w:lineRule="auto"/>
        <w:rPr>
          <w:rFonts w:ascii="ArialMT" w:hAnsi="ArialMT" w:cs="ArialMT"/>
          <w:color w:val="002F5D"/>
          <w:sz w:val="24"/>
          <w:szCs w:val="24"/>
        </w:rPr>
      </w:pPr>
      <w:r w:rsidRPr="00106E26">
        <w:rPr>
          <w:rFonts w:ascii="ArialMT" w:hAnsi="ArialMT" w:cs="ArialMT"/>
          <w:color w:val="002F5D"/>
          <w:sz w:val="24"/>
          <w:szCs w:val="24"/>
        </w:rPr>
        <w:t xml:space="preserve">Schiedsrichter </w:t>
      </w:r>
      <w:r w:rsidR="007A02A9" w:rsidRPr="00106E26">
        <w:rPr>
          <w:rFonts w:ascii="ArialMT" w:hAnsi="ArialMT" w:cs="ArialMT"/>
          <w:color w:val="002F5D"/>
          <w:sz w:val="24"/>
          <w:szCs w:val="24"/>
        </w:rPr>
        <w:t xml:space="preserve">- </w:t>
      </w:r>
      <w:r w:rsidRPr="00106E26">
        <w:rPr>
          <w:rFonts w:ascii="ArialMT" w:hAnsi="ArialMT" w:cs="ArialMT"/>
          <w:color w:val="002F5D"/>
          <w:sz w:val="24"/>
          <w:szCs w:val="24"/>
        </w:rPr>
        <w:t>2</w:t>
      </w:r>
    </w:p>
    <w:p w14:paraId="7555B18B" w14:textId="36C9C07F" w:rsidR="007F5EAD" w:rsidRPr="00106E26" w:rsidRDefault="007F5EAD" w:rsidP="00080583">
      <w:pPr>
        <w:pStyle w:val="Listenabsatz"/>
        <w:numPr>
          <w:ilvl w:val="0"/>
          <w:numId w:val="17"/>
        </w:numPr>
        <w:autoSpaceDE w:val="0"/>
        <w:autoSpaceDN w:val="0"/>
        <w:adjustRightInd w:val="0"/>
        <w:spacing w:after="0" w:line="240" w:lineRule="auto"/>
        <w:rPr>
          <w:rFonts w:ascii="ArialMT" w:hAnsi="ArialMT" w:cs="ArialMT"/>
          <w:color w:val="002F5D"/>
          <w:sz w:val="24"/>
          <w:szCs w:val="24"/>
        </w:rPr>
      </w:pPr>
      <w:r w:rsidRPr="00106E26">
        <w:rPr>
          <w:rFonts w:ascii="ArialMT" w:hAnsi="ArialMT" w:cs="ArialMT"/>
          <w:color w:val="002F5D"/>
          <w:sz w:val="24"/>
          <w:szCs w:val="24"/>
        </w:rPr>
        <w:t>Zeitnehmer/Sekretär</w:t>
      </w:r>
      <w:r w:rsidR="007A02A9" w:rsidRPr="00106E26">
        <w:rPr>
          <w:rFonts w:ascii="ArialMT" w:hAnsi="ArialMT" w:cs="ArialMT"/>
          <w:color w:val="002F5D"/>
          <w:sz w:val="24"/>
          <w:szCs w:val="24"/>
        </w:rPr>
        <w:t xml:space="preserve"> -</w:t>
      </w:r>
      <w:r w:rsidRPr="00106E26">
        <w:rPr>
          <w:rFonts w:ascii="ArialMT" w:hAnsi="ArialMT" w:cs="ArialMT"/>
          <w:color w:val="002F5D"/>
          <w:sz w:val="24"/>
          <w:szCs w:val="24"/>
        </w:rPr>
        <w:t xml:space="preserve"> 2 </w:t>
      </w:r>
      <w:r w:rsidR="007A02A9" w:rsidRPr="00106E26">
        <w:rPr>
          <w:rFonts w:ascii="ArialMT" w:hAnsi="ArialMT" w:cs="ArialMT"/>
          <w:color w:val="002F5D"/>
          <w:sz w:val="24"/>
          <w:szCs w:val="24"/>
        </w:rPr>
        <w:t xml:space="preserve">- </w:t>
      </w:r>
      <w:r w:rsidRPr="00106E26">
        <w:rPr>
          <w:rFonts w:ascii="ArialMT" w:hAnsi="ArialMT" w:cs="ArialMT"/>
          <w:color w:val="002F5D"/>
          <w:sz w:val="24"/>
          <w:szCs w:val="24"/>
        </w:rPr>
        <w:t>ausgestattet</w:t>
      </w:r>
      <w:r w:rsidR="007A02A9" w:rsidRPr="00106E26">
        <w:rPr>
          <w:rFonts w:ascii="ArialMT" w:hAnsi="ArialMT" w:cs="ArialMT"/>
          <w:color w:val="002F5D"/>
          <w:sz w:val="24"/>
          <w:szCs w:val="24"/>
        </w:rPr>
        <w:t xml:space="preserve"> mit </w:t>
      </w:r>
      <w:r w:rsidRPr="00106E26">
        <w:rPr>
          <w:rFonts w:ascii="ArialMT" w:hAnsi="ArialMT" w:cs="ArialMT"/>
          <w:color w:val="002F5D"/>
          <w:sz w:val="24"/>
          <w:szCs w:val="24"/>
        </w:rPr>
        <w:t>Mund-Nasen-Schutz</w:t>
      </w:r>
    </w:p>
    <w:p w14:paraId="738921FF" w14:textId="29D61E39" w:rsidR="007F5EAD" w:rsidRPr="00106E26" w:rsidRDefault="007F5EAD" w:rsidP="00080583">
      <w:pPr>
        <w:pStyle w:val="Listenabsatz"/>
        <w:numPr>
          <w:ilvl w:val="0"/>
          <w:numId w:val="17"/>
        </w:numPr>
        <w:autoSpaceDE w:val="0"/>
        <w:autoSpaceDN w:val="0"/>
        <w:adjustRightInd w:val="0"/>
        <w:spacing w:after="0" w:line="240" w:lineRule="auto"/>
        <w:rPr>
          <w:rFonts w:ascii="ArialMT" w:hAnsi="ArialMT" w:cs="ArialMT"/>
          <w:color w:val="002F5D"/>
          <w:sz w:val="24"/>
          <w:szCs w:val="24"/>
        </w:rPr>
      </w:pPr>
      <w:r w:rsidRPr="00106E26">
        <w:rPr>
          <w:rFonts w:ascii="ArialMT" w:hAnsi="ArialMT" w:cs="ArialMT"/>
          <w:color w:val="002F5D"/>
          <w:sz w:val="24"/>
          <w:szCs w:val="24"/>
        </w:rPr>
        <w:t xml:space="preserve">Wischer </w:t>
      </w:r>
      <w:r w:rsidR="007A02A9" w:rsidRPr="00106E26">
        <w:rPr>
          <w:rFonts w:ascii="ArialMT" w:hAnsi="ArialMT" w:cs="ArialMT"/>
          <w:color w:val="002F5D"/>
          <w:sz w:val="24"/>
          <w:szCs w:val="24"/>
        </w:rPr>
        <w:t xml:space="preserve">- </w:t>
      </w:r>
      <w:r w:rsidRPr="00106E26">
        <w:rPr>
          <w:rFonts w:ascii="ArialMT" w:hAnsi="ArialMT" w:cs="ArialMT"/>
          <w:color w:val="002F5D"/>
          <w:sz w:val="24"/>
          <w:szCs w:val="24"/>
        </w:rPr>
        <w:t xml:space="preserve">2 </w:t>
      </w:r>
      <w:r w:rsidR="007A02A9" w:rsidRPr="00106E26">
        <w:rPr>
          <w:rFonts w:ascii="ArialMT" w:hAnsi="ArialMT" w:cs="ArialMT"/>
          <w:color w:val="002F5D"/>
          <w:sz w:val="24"/>
          <w:szCs w:val="24"/>
        </w:rPr>
        <w:t xml:space="preserve">- </w:t>
      </w:r>
      <w:r w:rsidRPr="00106E26">
        <w:rPr>
          <w:rFonts w:ascii="ArialMT" w:hAnsi="ArialMT" w:cs="ArialMT"/>
          <w:color w:val="002F5D"/>
          <w:sz w:val="24"/>
          <w:szCs w:val="24"/>
        </w:rPr>
        <w:t>ausgestattet mit Mund-Nasen-Schutz</w:t>
      </w:r>
    </w:p>
    <w:p w14:paraId="73F8BBED" w14:textId="77777777" w:rsidR="000E5A4C" w:rsidRDefault="000E5A4C" w:rsidP="007F5EAD">
      <w:pPr>
        <w:autoSpaceDE w:val="0"/>
        <w:autoSpaceDN w:val="0"/>
        <w:adjustRightInd w:val="0"/>
        <w:spacing w:after="0" w:line="240" w:lineRule="auto"/>
        <w:rPr>
          <w:rFonts w:ascii="ArialMT" w:hAnsi="ArialMT" w:cs="ArialMT"/>
          <w:b/>
          <w:bCs/>
          <w:color w:val="002F5D"/>
          <w:sz w:val="24"/>
          <w:szCs w:val="24"/>
        </w:rPr>
      </w:pPr>
    </w:p>
    <w:p w14:paraId="270AB0ED" w14:textId="649CF1E5" w:rsidR="007F5EAD" w:rsidRPr="00086C1E" w:rsidRDefault="007F5EAD" w:rsidP="007F5EAD">
      <w:pPr>
        <w:autoSpaceDE w:val="0"/>
        <w:autoSpaceDN w:val="0"/>
        <w:adjustRightInd w:val="0"/>
        <w:spacing w:after="0" w:line="240" w:lineRule="auto"/>
        <w:rPr>
          <w:rFonts w:ascii="ArialMT" w:hAnsi="ArialMT" w:cs="ArialMT"/>
          <w:b/>
          <w:bCs/>
          <w:color w:val="002F5D"/>
          <w:sz w:val="24"/>
          <w:szCs w:val="24"/>
        </w:rPr>
      </w:pPr>
      <w:r w:rsidRPr="00C0213A">
        <w:rPr>
          <w:rFonts w:ascii="ArialMT" w:hAnsi="ArialMT" w:cs="ArialMT"/>
          <w:b/>
          <w:bCs/>
          <w:color w:val="002F5D"/>
          <w:sz w:val="24"/>
          <w:szCs w:val="24"/>
        </w:rPr>
        <w:t xml:space="preserve">Gesamt </w:t>
      </w:r>
      <w:r w:rsidR="00E90DAA">
        <w:rPr>
          <w:rFonts w:ascii="ArialMT" w:hAnsi="ArialMT" w:cs="ArialMT"/>
          <w:b/>
          <w:bCs/>
          <w:color w:val="002F5D"/>
          <w:sz w:val="24"/>
          <w:szCs w:val="24"/>
        </w:rPr>
        <w:t xml:space="preserve">max </w:t>
      </w:r>
      <w:r w:rsidRPr="00C0213A">
        <w:rPr>
          <w:rFonts w:ascii="ArialMT" w:hAnsi="ArialMT" w:cs="ArialMT"/>
          <w:b/>
          <w:bCs/>
          <w:color w:val="002F5D"/>
          <w:sz w:val="24"/>
          <w:szCs w:val="24"/>
        </w:rPr>
        <w:t>42</w:t>
      </w:r>
    </w:p>
    <w:p w14:paraId="101ECA5E" w14:textId="77777777" w:rsidR="000E5A4C" w:rsidRDefault="000E5A4C" w:rsidP="000E5A4C">
      <w:pPr>
        <w:pStyle w:val="berschrift2"/>
        <w:rPr>
          <w:sz w:val="24"/>
          <w:szCs w:val="24"/>
        </w:rPr>
      </w:pPr>
    </w:p>
    <w:p w14:paraId="03D0CE47" w14:textId="2643BFB8" w:rsidR="007F5EAD" w:rsidRPr="00106E26" w:rsidRDefault="007F5EAD" w:rsidP="00080583">
      <w:pPr>
        <w:pStyle w:val="berschrift2"/>
        <w:numPr>
          <w:ilvl w:val="0"/>
          <w:numId w:val="16"/>
        </w:numPr>
      </w:pPr>
      <w:r w:rsidRPr="00106E26">
        <w:t>Zugangsberechtigt zum Tribünenbereich, Außenbereich</w:t>
      </w:r>
    </w:p>
    <w:p w14:paraId="7C8638CE" w14:textId="65D9CF03" w:rsidR="007F5EAD" w:rsidRDefault="007F5EAD" w:rsidP="007F5EAD">
      <w:pPr>
        <w:autoSpaceDE w:val="0"/>
        <w:autoSpaceDN w:val="0"/>
        <w:adjustRightInd w:val="0"/>
        <w:spacing w:after="0" w:line="240" w:lineRule="auto"/>
        <w:rPr>
          <w:rFonts w:ascii="ArialMT" w:hAnsi="ArialMT" w:cs="ArialMT"/>
          <w:color w:val="002F5D"/>
          <w:sz w:val="24"/>
          <w:szCs w:val="24"/>
        </w:rPr>
      </w:pPr>
      <w:r>
        <w:rPr>
          <w:rFonts w:ascii="ArialMT" w:hAnsi="ArialMT" w:cs="ArialMT"/>
          <w:color w:val="002F5D"/>
          <w:sz w:val="24"/>
          <w:szCs w:val="24"/>
        </w:rPr>
        <w:t>Personenkreis</w:t>
      </w:r>
      <w:r w:rsidR="00C0213A">
        <w:rPr>
          <w:rFonts w:ascii="ArialMT" w:hAnsi="ArialMT" w:cs="ArialMT"/>
          <w:color w:val="002F5D"/>
          <w:sz w:val="24"/>
          <w:szCs w:val="24"/>
        </w:rPr>
        <w:t xml:space="preserve"> -</w:t>
      </w:r>
      <w:r>
        <w:rPr>
          <w:rFonts w:ascii="ArialMT" w:hAnsi="ArialMT" w:cs="ArialMT"/>
          <w:color w:val="002F5D"/>
          <w:sz w:val="24"/>
          <w:szCs w:val="24"/>
        </w:rPr>
        <w:t xml:space="preserve"> </w:t>
      </w:r>
      <w:r w:rsidR="00C0213A">
        <w:rPr>
          <w:rFonts w:ascii="ArialMT" w:hAnsi="ArialMT" w:cs="ArialMT"/>
          <w:color w:val="002F5D"/>
          <w:sz w:val="24"/>
          <w:szCs w:val="24"/>
        </w:rPr>
        <w:t>Anzahl</w:t>
      </w:r>
      <w:r>
        <w:rPr>
          <w:rFonts w:ascii="ArialMT" w:hAnsi="ArialMT" w:cs="ArialMT"/>
          <w:color w:val="002F5D"/>
          <w:sz w:val="24"/>
          <w:szCs w:val="24"/>
        </w:rPr>
        <w:t xml:space="preserve"> </w:t>
      </w:r>
      <w:r w:rsidR="00C0213A">
        <w:rPr>
          <w:rFonts w:ascii="ArialMT" w:hAnsi="ArialMT" w:cs="ArialMT"/>
          <w:color w:val="002F5D"/>
          <w:sz w:val="24"/>
          <w:szCs w:val="24"/>
        </w:rPr>
        <w:t>-</w:t>
      </w:r>
      <w:r>
        <w:rPr>
          <w:rFonts w:ascii="ArialMT" w:hAnsi="ArialMT" w:cs="ArialMT"/>
          <w:color w:val="002F5D"/>
          <w:sz w:val="24"/>
          <w:szCs w:val="24"/>
        </w:rPr>
        <w:t xml:space="preserve"> Bemerkungen/Aufgaben</w:t>
      </w:r>
    </w:p>
    <w:p w14:paraId="6FE78060" w14:textId="77777777" w:rsidR="00106E26" w:rsidRDefault="00106E26" w:rsidP="007F5EAD">
      <w:pPr>
        <w:autoSpaceDE w:val="0"/>
        <w:autoSpaceDN w:val="0"/>
        <w:adjustRightInd w:val="0"/>
        <w:spacing w:after="0" w:line="240" w:lineRule="auto"/>
        <w:rPr>
          <w:rFonts w:ascii="ArialMT" w:hAnsi="ArialMT" w:cs="ArialMT"/>
          <w:color w:val="002F5D"/>
          <w:sz w:val="24"/>
          <w:szCs w:val="24"/>
        </w:rPr>
      </w:pPr>
    </w:p>
    <w:p w14:paraId="1FF1452D" w14:textId="2D7F1732" w:rsidR="007F5EAD" w:rsidRPr="005E3120" w:rsidRDefault="007F5EAD" w:rsidP="00080583">
      <w:pPr>
        <w:pStyle w:val="Listenabsatz"/>
        <w:numPr>
          <w:ilvl w:val="0"/>
          <w:numId w:val="12"/>
        </w:numPr>
        <w:autoSpaceDE w:val="0"/>
        <w:autoSpaceDN w:val="0"/>
        <w:adjustRightInd w:val="0"/>
        <w:spacing w:after="0" w:line="240" w:lineRule="auto"/>
        <w:rPr>
          <w:rFonts w:ascii="ArialMT" w:hAnsi="ArialMT" w:cs="ArialMT"/>
          <w:color w:val="002F5D"/>
          <w:sz w:val="24"/>
          <w:szCs w:val="24"/>
        </w:rPr>
      </w:pPr>
      <w:r w:rsidRPr="005E3120">
        <w:rPr>
          <w:rFonts w:ascii="ArialMT" w:hAnsi="ArialMT" w:cs="ArialMT"/>
          <w:color w:val="002F5D"/>
          <w:sz w:val="24"/>
          <w:szCs w:val="24"/>
        </w:rPr>
        <w:t xml:space="preserve">Hygieneteam max. 8 </w:t>
      </w:r>
      <w:r w:rsidR="00012ED9">
        <w:rPr>
          <w:rFonts w:ascii="ArialMT" w:hAnsi="ArialMT" w:cs="ArialMT"/>
          <w:color w:val="002F5D"/>
          <w:sz w:val="24"/>
          <w:szCs w:val="24"/>
        </w:rPr>
        <w:t xml:space="preserve"> - </w:t>
      </w:r>
      <w:r w:rsidRPr="005E3120">
        <w:rPr>
          <w:rFonts w:ascii="ArialMT" w:hAnsi="ArialMT" w:cs="ArialMT"/>
          <w:color w:val="002F5D"/>
          <w:sz w:val="24"/>
          <w:szCs w:val="24"/>
        </w:rPr>
        <w:t>ausgestattet mit Mund-Nasen-Schutz</w:t>
      </w:r>
      <w:r w:rsidR="00F6297B">
        <w:rPr>
          <w:rFonts w:ascii="ArialMT" w:hAnsi="ArialMT" w:cs="ArialMT"/>
          <w:color w:val="002F5D"/>
          <w:sz w:val="24"/>
          <w:szCs w:val="24"/>
        </w:rPr>
        <w:t xml:space="preserve">, </w:t>
      </w:r>
      <w:r w:rsidRPr="005E3120">
        <w:rPr>
          <w:rFonts w:ascii="ArialMT" w:hAnsi="ArialMT" w:cs="ArialMT"/>
          <w:color w:val="002F5D"/>
          <w:sz w:val="24"/>
          <w:szCs w:val="24"/>
        </w:rPr>
        <w:t>wenn der Abstand</w:t>
      </w:r>
      <w:r w:rsidR="00F6297B">
        <w:rPr>
          <w:rFonts w:ascii="ArialMT" w:hAnsi="ArialMT" w:cs="ArialMT"/>
          <w:color w:val="002F5D"/>
          <w:sz w:val="24"/>
          <w:szCs w:val="24"/>
        </w:rPr>
        <w:t xml:space="preserve"> </w:t>
      </w:r>
      <w:r w:rsidRPr="005E3120">
        <w:rPr>
          <w:rFonts w:ascii="ArialMT" w:hAnsi="ArialMT" w:cs="ArialMT"/>
          <w:color w:val="002F5D"/>
          <w:sz w:val="24"/>
          <w:szCs w:val="24"/>
        </w:rPr>
        <w:t>von 1,5 Meter nicht</w:t>
      </w:r>
      <w:r w:rsidR="005E3120">
        <w:rPr>
          <w:rFonts w:ascii="ArialMT" w:hAnsi="ArialMT" w:cs="ArialMT"/>
          <w:color w:val="002F5D"/>
          <w:sz w:val="24"/>
          <w:szCs w:val="24"/>
        </w:rPr>
        <w:t xml:space="preserve"> </w:t>
      </w:r>
      <w:r w:rsidRPr="005E3120">
        <w:rPr>
          <w:rFonts w:ascii="ArialMT" w:hAnsi="ArialMT" w:cs="ArialMT"/>
          <w:color w:val="002F5D"/>
          <w:sz w:val="24"/>
          <w:szCs w:val="24"/>
        </w:rPr>
        <w:t>eingehalten werden kann</w:t>
      </w:r>
      <w:r w:rsidR="00C05FEF">
        <w:rPr>
          <w:rFonts w:ascii="ArialMT" w:hAnsi="ArialMT" w:cs="ArialMT"/>
          <w:color w:val="002F5D"/>
          <w:sz w:val="24"/>
          <w:szCs w:val="24"/>
        </w:rPr>
        <w:t>.</w:t>
      </w:r>
    </w:p>
    <w:p w14:paraId="05F795DC" w14:textId="7F70D284" w:rsidR="007F5EAD" w:rsidRPr="005E3120" w:rsidRDefault="007F5EAD" w:rsidP="00080583">
      <w:pPr>
        <w:pStyle w:val="Listenabsatz"/>
        <w:numPr>
          <w:ilvl w:val="0"/>
          <w:numId w:val="12"/>
        </w:numPr>
        <w:autoSpaceDE w:val="0"/>
        <w:autoSpaceDN w:val="0"/>
        <w:adjustRightInd w:val="0"/>
        <w:spacing w:after="0" w:line="240" w:lineRule="auto"/>
        <w:rPr>
          <w:rFonts w:ascii="ArialMT" w:hAnsi="ArialMT" w:cs="ArialMT"/>
          <w:color w:val="002F5D"/>
          <w:sz w:val="24"/>
          <w:szCs w:val="24"/>
        </w:rPr>
      </w:pPr>
      <w:r w:rsidRPr="005E3120">
        <w:rPr>
          <w:rFonts w:ascii="ArialMT" w:hAnsi="ArialMT" w:cs="ArialMT"/>
          <w:color w:val="002F5D"/>
          <w:sz w:val="24"/>
          <w:szCs w:val="24"/>
        </w:rPr>
        <w:t xml:space="preserve">Kassierer max. 2 </w:t>
      </w:r>
      <w:r w:rsidR="00012ED9">
        <w:rPr>
          <w:rFonts w:ascii="ArialMT" w:hAnsi="ArialMT" w:cs="ArialMT"/>
          <w:color w:val="002F5D"/>
          <w:sz w:val="24"/>
          <w:szCs w:val="24"/>
        </w:rPr>
        <w:t xml:space="preserve"> - </w:t>
      </w:r>
      <w:r w:rsidRPr="005E3120">
        <w:rPr>
          <w:rFonts w:ascii="ArialMT" w:hAnsi="ArialMT" w:cs="ArialMT"/>
          <w:color w:val="002F5D"/>
          <w:sz w:val="24"/>
          <w:szCs w:val="24"/>
        </w:rPr>
        <w:t>ausgestattet mit Mund-Nasen-Schutz</w:t>
      </w:r>
    </w:p>
    <w:p w14:paraId="4FD83539" w14:textId="27AA740F" w:rsidR="007F5EAD" w:rsidRPr="00C312C5" w:rsidRDefault="007F5EAD" w:rsidP="00080583">
      <w:pPr>
        <w:pStyle w:val="Listenabsatz"/>
        <w:numPr>
          <w:ilvl w:val="0"/>
          <w:numId w:val="12"/>
        </w:numPr>
        <w:autoSpaceDE w:val="0"/>
        <w:autoSpaceDN w:val="0"/>
        <w:adjustRightInd w:val="0"/>
        <w:spacing w:after="0" w:line="240" w:lineRule="auto"/>
        <w:rPr>
          <w:rFonts w:ascii="ArialMT" w:hAnsi="ArialMT" w:cs="ArialMT"/>
          <w:color w:val="002F5D"/>
          <w:sz w:val="24"/>
          <w:szCs w:val="24"/>
        </w:rPr>
      </w:pPr>
      <w:r w:rsidRPr="00C312C5">
        <w:rPr>
          <w:rFonts w:ascii="ArialMT" w:hAnsi="ArialMT" w:cs="ArialMT"/>
          <w:color w:val="002F5D"/>
          <w:sz w:val="24"/>
          <w:szCs w:val="24"/>
        </w:rPr>
        <w:t xml:space="preserve">Presse/Fotograf max. </w:t>
      </w:r>
      <w:r w:rsidR="00C312C5">
        <w:rPr>
          <w:rFonts w:ascii="ArialMT" w:hAnsi="ArialMT" w:cs="ArialMT"/>
          <w:color w:val="002F5D"/>
          <w:sz w:val="24"/>
          <w:szCs w:val="24"/>
        </w:rPr>
        <w:t>5</w:t>
      </w:r>
      <w:r w:rsidRPr="00C312C5">
        <w:rPr>
          <w:rFonts w:ascii="ArialMT" w:hAnsi="ArialMT" w:cs="ArialMT"/>
          <w:color w:val="002F5D"/>
          <w:sz w:val="24"/>
          <w:szCs w:val="24"/>
        </w:rPr>
        <w:t xml:space="preserve"> </w:t>
      </w:r>
      <w:r w:rsidR="00012ED9">
        <w:rPr>
          <w:rFonts w:ascii="ArialMT" w:hAnsi="ArialMT" w:cs="ArialMT"/>
          <w:color w:val="002F5D"/>
          <w:sz w:val="24"/>
          <w:szCs w:val="24"/>
        </w:rPr>
        <w:t xml:space="preserve">- </w:t>
      </w:r>
      <w:r w:rsidRPr="00C312C5">
        <w:rPr>
          <w:rFonts w:ascii="ArialMT" w:hAnsi="ArialMT" w:cs="ArialMT"/>
          <w:color w:val="002F5D"/>
          <w:sz w:val="24"/>
          <w:szCs w:val="24"/>
        </w:rPr>
        <w:t>ausgestattet mit Mund-Nasen-Schutz,</w:t>
      </w:r>
      <w:r w:rsidR="00C312C5">
        <w:rPr>
          <w:rFonts w:ascii="ArialMT" w:hAnsi="ArialMT" w:cs="ArialMT"/>
          <w:color w:val="002F5D"/>
          <w:sz w:val="24"/>
          <w:szCs w:val="24"/>
        </w:rPr>
        <w:t xml:space="preserve"> </w:t>
      </w:r>
      <w:r w:rsidRPr="00C312C5">
        <w:rPr>
          <w:rFonts w:ascii="ArialMT" w:hAnsi="ArialMT" w:cs="ArialMT"/>
          <w:color w:val="002F5D"/>
          <w:sz w:val="24"/>
          <w:szCs w:val="24"/>
        </w:rPr>
        <w:t>wenn der Abstand von 1,5 Meter nicht</w:t>
      </w:r>
      <w:r w:rsidR="00C312C5">
        <w:rPr>
          <w:rFonts w:ascii="ArialMT" w:hAnsi="ArialMT" w:cs="ArialMT"/>
          <w:color w:val="002F5D"/>
          <w:sz w:val="24"/>
          <w:szCs w:val="24"/>
        </w:rPr>
        <w:t xml:space="preserve"> </w:t>
      </w:r>
      <w:r w:rsidRPr="00C312C5">
        <w:rPr>
          <w:rFonts w:ascii="ArialMT" w:hAnsi="ArialMT" w:cs="ArialMT"/>
          <w:color w:val="002F5D"/>
          <w:sz w:val="24"/>
          <w:szCs w:val="24"/>
        </w:rPr>
        <w:t>eingehalten werden kann</w:t>
      </w:r>
    </w:p>
    <w:p w14:paraId="347EB1AF" w14:textId="7BEBEC39" w:rsidR="007F5EAD" w:rsidRPr="00C312C5" w:rsidRDefault="007F5EAD" w:rsidP="00080583">
      <w:pPr>
        <w:pStyle w:val="Listenabsatz"/>
        <w:numPr>
          <w:ilvl w:val="0"/>
          <w:numId w:val="12"/>
        </w:numPr>
        <w:autoSpaceDE w:val="0"/>
        <w:autoSpaceDN w:val="0"/>
        <w:adjustRightInd w:val="0"/>
        <w:spacing w:after="0" w:line="240" w:lineRule="auto"/>
        <w:rPr>
          <w:rFonts w:ascii="ArialMT" w:hAnsi="ArialMT" w:cs="ArialMT"/>
          <w:color w:val="002F5D"/>
          <w:sz w:val="24"/>
          <w:szCs w:val="24"/>
        </w:rPr>
      </w:pPr>
      <w:r w:rsidRPr="00C312C5">
        <w:rPr>
          <w:rFonts w:ascii="ArialMT" w:hAnsi="ArialMT" w:cs="ArialMT"/>
          <w:color w:val="002F5D"/>
          <w:sz w:val="24"/>
          <w:szCs w:val="24"/>
        </w:rPr>
        <w:t>Zuschauer max.</w:t>
      </w:r>
      <w:r w:rsidR="00C312C5" w:rsidRPr="00C312C5">
        <w:rPr>
          <w:rFonts w:ascii="ArialMT" w:hAnsi="ArialMT" w:cs="ArialMT"/>
          <w:color w:val="002F5D"/>
          <w:sz w:val="24"/>
          <w:szCs w:val="24"/>
        </w:rPr>
        <w:t>45</w:t>
      </w:r>
      <w:r w:rsidR="00012ED9">
        <w:rPr>
          <w:rFonts w:ascii="ArialMT" w:hAnsi="ArialMT" w:cs="ArialMT"/>
          <w:color w:val="002F5D"/>
          <w:sz w:val="24"/>
          <w:szCs w:val="24"/>
        </w:rPr>
        <w:t xml:space="preserve"> -</w:t>
      </w:r>
      <w:r w:rsidR="00C312C5">
        <w:rPr>
          <w:rFonts w:ascii="ArialMT" w:hAnsi="ArialMT" w:cs="ArialMT"/>
          <w:color w:val="002F5D"/>
          <w:sz w:val="24"/>
          <w:szCs w:val="24"/>
        </w:rPr>
        <w:t xml:space="preserve"> 15 Personen je Heim-, Gäste- und neutralem Bereich </w:t>
      </w:r>
    </w:p>
    <w:p w14:paraId="7B736894" w14:textId="71F78CD0" w:rsidR="000E7D5A" w:rsidRPr="006C594B" w:rsidRDefault="006C594B" w:rsidP="007F5EAD">
      <w:pPr>
        <w:rPr>
          <w:b/>
          <w:bCs/>
        </w:rPr>
      </w:pPr>
      <w:r w:rsidRPr="006C594B">
        <w:rPr>
          <w:rFonts w:ascii="ArialMT" w:hAnsi="ArialMT" w:cs="ArialMT"/>
          <w:b/>
          <w:bCs/>
          <w:color w:val="002F5D"/>
          <w:sz w:val="24"/>
          <w:szCs w:val="24"/>
        </w:rPr>
        <w:t>Gesamt: 60</w:t>
      </w:r>
    </w:p>
    <w:sectPr w:rsidR="000E7D5A" w:rsidRPr="006C594B">
      <w:headerReference w:type="default" r:id="rId13"/>
      <w:footerReference w:type="even" r:id="rId14"/>
      <w:footerReference w:type="default" r:id="rId15"/>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Benjamin Damm" w:date="2020-08-28T11:35:00Z" w:initials="BD">
    <w:p w14:paraId="13A16C21" w14:textId="77777777" w:rsidR="00921715" w:rsidRDefault="00921715" w:rsidP="00921715">
      <w:pPr>
        <w:pStyle w:val="Kommentartext"/>
      </w:pPr>
      <w:r>
        <w:rPr>
          <w:rStyle w:val="Kommentarzeichen"/>
        </w:rPr>
        <w:annotationRef/>
      </w:r>
      <w:r>
        <w:t>Sind die nicht bereits von dem Hallenverantwortlichen installiert worden?</w:t>
      </w:r>
    </w:p>
  </w:comment>
  <w:comment w:id="1" w:author="Benjamin Damm" w:date="2020-08-31T20:54:00Z" w:initials="BD">
    <w:p w14:paraId="19F240E7" w14:textId="7D140658" w:rsidR="009A71E1" w:rsidRDefault="009A71E1" w:rsidP="009A71E1">
      <w:pPr>
        <w:pStyle w:val="Kommentartext"/>
      </w:pPr>
      <w:r>
        <w:rPr>
          <w:rStyle w:val="Kommentarzeichen"/>
        </w:rPr>
        <w:annotationRef/>
      </w:r>
      <w:r>
        <w:t>*mit der Gemeinde zu klären wie das umgesetzt werden kann</w:t>
      </w:r>
    </w:p>
  </w:comment>
  <w:comment w:id="2" w:author="Benjamin Damm" w:date="2020-08-28T11:43:00Z" w:initials="BD">
    <w:p w14:paraId="569791AD" w14:textId="4BAE75F9" w:rsidR="00E43CB7" w:rsidRDefault="00E43CB7" w:rsidP="00E43CB7">
      <w:pPr>
        <w:pStyle w:val="Kommentartext"/>
      </w:pPr>
      <w:r>
        <w:rPr>
          <w:rStyle w:val="Kommentarzeichen"/>
        </w:rPr>
        <w:annotationRef/>
      </w:r>
      <w:r>
        <w:t>Wie sollen wir das praktisch umsetzen und wie kann/muss dies erfolgen?</w:t>
      </w:r>
    </w:p>
  </w:comment>
  <w:comment w:id="3" w:author="Benjamin Damm" w:date="2020-08-31T20:48:00Z" w:initials="BD">
    <w:p w14:paraId="648B485E" w14:textId="77777777" w:rsidR="00660B5C" w:rsidRDefault="00660B5C">
      <w:r>
        <w:rPr>
          <w:rStyle w:val="Kommentarzeichen"/>
        </w:rPr>
        <w:annotationRef/>
      </w:r>
      <w:r>
        <w:rPr>
          <w:sz w:val="20"/>
          <w:szCs w:val="20"/>
        </w:rPr>
        <w:t>Oder doch so?</w:t>
      </w:r>
    </w:p>
    <w:p w14:paraId="763D6832" w14:textId="4E642B05" w:rsidR="00660B5C" w:rsidRDefault="00660B5C" w:rsidP="00660B5C">
      <w:pPr>
        <w:pStyle w:val="Kommentartext"/>
      </w:pPr>
    </w:p>
  </w:comment>
  <w:comment w:id="4" w:author="Benjamin Damm" w:date="2020-08-31T18:26:00Z" w:initials="BD">
    <w:p w14:paraId="72275049" w14:textId="77777777" w:rsidR="003B08F5" w:rsidRDefault="003B08F5">
      <w:r>
        <w:rPr>
          <w:rStyle w:val="Kommentarzeichen"/>
        </w:rPr>
        <w:annotationRef/>
      </w:r>
      <w:r>
        <w:rPr>
          <w:sz w:val="20"/>
          <w:szCs w:val="20"/>
        </w:rPr>
        <w:t>Wie</w:t>
      </w:r>
    </w:p>
    <w:p w14:paraId="69400644" w14:textId="77777777" w:rsidR="003B08F5" w:rsidRDefault="003B08F5" w:rsidP="005D3FAE">
      <w:pPr>
        <w:pStyle w:val="Kommentar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3A16C21" w15:done="0"/>
  <w15:commentEx w15:paraId="19F240E7" w15:done="0"/>
  <w15:commentEx w15:paraId="569791AD" w15:done="0"/>
  <w15:commentEx w15:paraId="763D6832" w15:done="0"/>
  <w15:commentEx w15:paraId="6940064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F36A97" w16cex:dateUtc="2020-08-28T09:35:00Z"/>
  <w16cex:commentExtensible w16cex:durableId="22F7E1FB" w16cex:dateUtc="2020-08-31T18:54:00Z"/>
  <w16cex:commentExtensible w16cex:durableId="22F36C5F" w16cex:dateUtc="2020-08-28T09:43:00Z"/>
  <w16cex:commentExtensible w16cex:durableId="22F7E096" w16cex:dateUtc="2020-08-31T18:48:00Z"/>
  <w16cex:commentExtensible w16cex:durableId="22F7BF55" w16cex:dateUtc="2020-08-31T16: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3A16C21" w16cid:durableId="22F36A97"/>
  <w16cid:commentId w16cid:paraId="19F240E7" w16cid:durableId="22F7E1FB"/>
  <w16cid:commentId w16cid:paraId="569791AD" w16cid:durableId="22F36C5F"/>
  <w16cid:commentId w16cid:paraId="763D6832" w16cid:durableId="22F7E096"/>
  <w16cid:commentId w16cid:paraId="69400644" w16cid:durableId="22F7BF5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62A104" w14:textId="77777777" w:rsidR="00260017" w:rsidRDefault="00260017" w:rsidP="00AD7DB7">
      <w:pPr>
        <w:spacing w:after="0" w:line="240" w:lineRule="auto"/>
      </w:pPr>
      <w:r>
        <w:separator/>
      </w:r>
    </w:p>
  </w:endnote>
  <w:endnote w:type="continuationSeparator" w:id="0">
    <w:p w14:paraId="1F7194E8" w14:textId="77777777" w:rsidR="00260017" w:rsidRDefault="00260017" w:rsidP="00AD7D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BoldMT">
    <w:altName w:val="Arial"/>
    <w:panose1 w:val="020B0604020202020204"/>
    <w:charset w:val="00"/>
    <w:family w:val="auto"/>
    <w:pitch w:val="default"/>
    <w:sig w:usb0="00000003" w:usb1="00000000" w:usb2="00000000" w:usb3="00000000" w:csb0="00000001" w:csb1="00000000"/>
  </w:font>
  <w:font w:name="ArialMT">
    <w:altName w:val="Arial"/>
    <w:panose1 w:val="020B0604020202020204"/>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eitenzahl"/>
      </w:rPr>
      <w:id w:val="375204325"/>
      <w:docPartObj>
        <w:docPartGallery w:val="Page Numbers (Bottom of Page)"/>
        <w:docPartUnique/>
      </w:docPartObj>
    </w:sdtPr>
    <w:sdtEndPr>
      <w:rPr>
        <w:rStyle w:val="Seitenzahl"/>
      </w:rPr>
    </w:sdtEndPr>
    <w:sdtContent>
      <w:p w14:paraId="3F0E7211" w14:textId="7170B076" w:rsidR="003E566A" w:rsidRDefault="003E566A" w:rsidP="00631D8B">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sdt>
    <w:sdtPr>
      <w:rPr>
        <w:rStyle w:val="Seitenzahl"/>
      </w:rPr>
      <w:id w:val="1759477891"/>
      <w:docPartObj>
        <w:docPartGallery w:val="Page Numbers (Bottom of Page)"/>
        <w:docPartUnique/>
      </w:docPartObj>
    </w:sdtPr>
    <w:sdtEndPr>
      <w:rPr>
        <w:rStyle w:val="Seitenzahl"/>
      </w:rPr>
    </w:sdtEndPr>
    <w:sdtContent>
      <w:p w14:paraId="1F5014CD" w14:textId="0C20D317" w:rsidR="00562BE9" w:rsidRDefault="00562BE9" w:rsidP="003E566A">
        <w:pPr>
          <w:pStyle w:val="Fuzeile"/>
          <w:framePr w:wrap="none" w:vAnchor="text" w:hAnchor="margin" w:xAlign="center" w:y="1"/>
          <w:ind w:right="360"/>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089DF09B" w14:textId="77777777" w:rsidR="00562BE9" w:rsidRDefault="00562BE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eitenzahl"/>
      </w:rPr>
      <w:id w:val="598992924"/>
      <w:docPartObj>
        <w:docPartGallery w:val="Page Numbers (Bottom of Page)"/>
        <w:docPartUnique/>
      </w:docPartObj>
    </w:sdtPr>
    <w:sdtEndPr>
      <w:rPr>
        <w:rStyle w:val="Seitenzahl"/>
      </w:rPr>
    </w:sdtEndPr>
    <w:sdtContent>
      <w:p w14:paraId="3EDEEE14" w14:textId="4A7E0A8A" w:rsidR="003E566A" w:rsidRDefault="003E566A" w:rsidP="00631D8B">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sdtContent>
  </w:sdt>
  <w:p w14:paraId="231ECA42" w14:textId="38395896" w:rsidR="007535F3" w:rsidRDefault="007535F3" w:rsidP="007535F3">
    <w:pPr>
      <w:autoSpaceDE w:val="0"/>
      <w:autoSpaceDN w:val="0"/>
      <w:adjustRightInd w:val="0"/>
      <w:spacing w:after="0" w:line="240" w:lineRule="auto"/>
      <w:jc w:val="center"/>
      <w:rPr>
        <w:rFonts w:ascii="Arial-BoldMT" w:hAnsi="Arial-BoldMT" w:cs="Arial-BoldMT"/>
        <w:b/>
        <w:bCs/>
        <w:color w:val="002F5D"/>
        <w:sz w:val="24"/>
        <w:szCs w:val="24"/>
      </w:rPr>
    </w:pPr>
    <w:r>
      <w:rPr>
        <w:rFonts w:ascii="Arial-BoldMT" w:hAnsi="Arial-BoldMT" w:cs="Arial-BoldMT"/>
        <w:b/>
        <w:bCs/>
        <w:color w:val="002F5D"/>
        <w:sz w:val="24"/>
        <w:szCs w:val="24"/>
      </w:rPr>
      <w:t>Hygienekonzept Handball TSV Ganderkesee</w:t>
    </w:r>
  </w:p>
  <w:p w14:paraId="3B131422" w14:textId="0D4B196E" w:rsidR="00562BE9" w:rsidRPr="007535F3" w:rsidRDefault="007535F3" w:rsidP="007535F3">
    <w:pPr>
      <w:autoSpaceDE w:val="0"/>
      <w:autoSpaceDN w:val="0"/>
      <w:adjustRightInd w:val="0"/>
      <w:spacing w:after="0" w:line="240" w:lineRule="auto"/>
      <w:jc w:val="center"/>
      <w:rPr>
        <w:rFonts w:ascii="Arial-BoldMT" w:hAnsi="Arial-BoldMT" w:cs="Arial-BoldMT"/>
        <w:b/>
        <w:bCs/>
        <w:color w:val="002F5D"/>
        <w:sz w:val="24"/>
        <w:szCs w:val="24"/>
      </w:rPr>
    </w:pPr>
    <w:r>
      <w:rPr>
        <w:rFonts w:ascii="Arial-BoldMT" w:hAnsi="Arial-BoldMT" w:cs="Arial-BoldMT"/>
        <w:b/>
        <w:bCs/>
        <w:color w:val="002F5D"/>
        <w:sz w:val="24"/>
        <w:szCs w:val="24"/>
      </w:rPr>
      <w:t>Spielbetrieb Saison 2020/2021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C1189E" w14:textId="77777777" w:rsidR="00260017" w:rsidRDefault="00260017" w:rsidP="00AD7DB7">
      <w:pPr>
        <w:spacing w:after="0" w:line="240" w:lineRule="auto"/>
      </w:pPr>
      <w:r>
        <w:separator/>
      </w:r>
    </w:p>
  </w:footnote>
  <w:footnote w:type="continuationSeparator" w:id="0">
    <w:p w14:paraId="478B6B16" w14:textId="77777777" w:rsidR="00260017" w:rsidRDefault="00260017" w:rsidP="00AD7D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FB65DE" w14:textId="300CD10B" w:rsidR="00B91F66" w:rsidRDefault="00B91F66">
    <w:pPr>
      <w:pStyle w:val="Kopfzeile"/>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15F5B"/>
    <w:multiLevelType w:val="hybridMultilevel"/>
    <w:tmpl w:val="7D5CBF3C"/>
    <w:lvl w:ilvl="0" w:tplc="E0B6594A">
      <w:start w:val="1"/>
      <w:numFmt w:val="lowerLetter"/>
      <w:lvlText w:val="%1)"/>
      <w:lvlJc w:val="left"/>
      <w:pPr>
        <w:ind w:left="360" w:hanging="360"/>
      </w:pPr>
      <w:rPr>
        <w:rFonts w:asciiTheme="majorHAnsi" w:hAnsiTheme="majorHAnsi" w:hint="default"/>
        <w:b w:val="0"/>
        <w:bCs w:val="0"/>
        <w:i/>
        <w:iCs/>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032C5687"/>
    <w:multiLevelType w:val="hybridMultilevel"/>
    <w:tmpl w:val="540CA23C"/>
    <w:lvl w:ilvl="0" w:tplc="6E82093C">
      <w:start w:val="1"/>
      <w:numFmt w:val="decimal"/>
      <w:lvlText w:val="%1."/>
      <w:lvlJc w:val="left"/>
      <w:pPr>
        <w:ind w:left="720" w:hanging="360"/>
      </w:pPr>
      <w:rPr>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50F171D"/>
    <w:multiLevelType w:val="hybridMultilevel"/>
    <w:tmpl w:val="5E26537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DD528E7"/>
    <w:multiLevelType w:val="hybridMultilevel"/>
    <w:tmpl w:val="E24E851E"/>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1F344A42"/>
    <w:multiLevelType w:val="hybridMultilevel"/>
    <w:tmpl w:val="A288A348"/>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0BF03D6"/>
    <w:multiLevelType w:val="hybridMultilevel"/>
    <w:tmpl w:val="8E34095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22A6846"/>
    <w:multiLevelType w:val="hybridMultilevel"/>
    <w:tmpl w:val="3F50422C"/>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38E741F2"/>
    <w:multiLevelType w:val="hybridMultilevel"/>
    <w:tmpl w:val="B17A0CA8"/>
    <w:lvl w:ilvl="0" w:tplc="E44E2AE2">
      <w:start w:val="1"/>
      <w:numFmt w:val="lowerLetter"/>
      <w:lvlText w:val="%1)"/>
      <w:lvlJc w:val="left"/>
      <w:pPr>
        <w:ind w:left="360" w:hanging="360"/>
      </w:pPr>
      <w:rPr>
        <w:rFonts w:asciiTheme="majorHAnsi" w:hAnsiTheme="majorHAnsi" w:hint="default"/>
        <w:b w:val="0"/>
        <w:bCs w:val="0"/>
        <w:i/>
        <w:iCs/>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15:restartNumberingAfterBreak="0">
    <w:nsid w:val="42C4101B"/>
    <w:multiLevelType w:val="hybridMultilevel"/>
    <w:tmpl w:val="8192369A"/>
    <w:lvl w:ilvl="0" w:tplc="0407001B">
      <w:start w:val="1"/>
      <w:numFmt w:val="lowerRoman"/>
      <w:lvlText w:val="%1."/>
      <w:lvlJc w:val="righ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4E810191"/>
    <w:multiLevelType w:val="hybridMultilevel"/>
    <w:tmpl w:val="2A66D28C"/>
    <w:lvl w:ilvl="0" w:tplc="0407000F">
      <w:start w:val="1"/>
      <w:numFmt w:val="decimal"/>
      <w:lvlText w:val="%1."/>
      <w:lvlJc w:val="left"/>
      <w:pPr>
        <w:ind w:left="720" w:hanging="360"/>
      </w:pPr>
    </w:lvl>
    <w:lvl w:ilvl="1" w:tplc="0407000F">
      <w:start w:val="1"/>
      <w:numFmt w:val="decimal"/>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573F5360"/>
    <w:multiLevelType w:val="hybridMultilevel"/>
    <w:tmpl w:val="51DE1060"/>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C1266A9"/>
    <w:multiLevelType w:val="hybridMultilevel"/>
    <w:tmpl w:val="3A58B02E"/>
    <w:lvl w:ilvl="0" w:tplc="04070017">
      <w:start w:val="1"/>
      <w:numFmt w:val="lowerLetter"/>
      <w:lvlText w:val="%1)"/>
      <w:lvlJc w:val="left"/>
      <w:pPr>
        <w:ind w:left="1068" w:hanging="360"/>
      </w:p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2" w15:restartNumberingAfterBreak="0">
    <w:nsid w:val="5D6F326A"/>
    <w:multiLevelType w:val="hybridMultilevel"/>
    <w:tmpl w:val="8C340C5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6F2F25A0"/>
    <w:multiLevelType w:val="hybridMultilevel"/>
    <w:tmpl w:val="108C0CC6"/>
    <w:lvl w:ilvl="0" w:tplc="04070017">
      <w:start w:val="1"/>
      <w:numFmt w:val="lowerLetter"/>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4" w15:restartNumberingAfterBreak="0">
    <w:nsid w:val="6F920DA3"/>
    <w:multiLevelType w:val="hybridMultilevel"/>
    <w:tmpl w:val="76C04654"/>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5" w15:restartNumberingAfterBreak="0">
    <w:nsid w:val="737065EE"/>
    <w:multiLevelType w:val="hybridMultilevel"/>
    <w:tmpl w:val="6BF07900"/>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6" w15:restartNumberingAfterBreak="0">
    <w:nsid w:val="74C21647"/>
    <w:multiLevelType w:val="hybridMultilevel"/>
    <w:tmpl w:val="FBA6A1B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5"/>
  </w:num>
  <w:num w:numId="2">
    <w:abstractNumId w:val="14"/>
  </w:num>
  <w:num w:numId="3">
    <w:abstractNumId w:val="6"/>
  </w:num>
  <w:num w:numId="4">
    <w:abstractNumId w:val="11"/>
  </w:num>
  <w:num w:numId="5">
    <w:abstractNumId w:val="2"/>
  </w:num>
  <w:num w:numId="6">
    <w:abstractNumId w:val="12"/>
  </w:num>
  <w:num w:numId="7">
    <w:abstractNumId w:val="16"/>
  </w:num>
  <w:num w:numId="8">
    <w:abstractNumId w:val="0"/>
  </w:num>
  <w:num w:numId="9">
    <w:abstractNumId w:val="9"/>
  </w:num>
  <w:num w:numId="10">
    <w:abstractNumId w:val="5"/>
  </w:num>
  <w:num w:numId="11">
    <w:abstractNumId w:val="1"/>
  </w:num>
  <w:num w:numId="12">
    <w:abstractNumId w:val="10"/>
  </w:num>
  <w:num w:numId="13">
    <w:abstractNumId w:val="3"/>
  </w:num>
  <w:num w:numId="14">
    <w:abstractNumId w:val="8"/>
  </w:num>
  <w:num w:numId="15">
    <w:abstractNumId w:val="7"/>
  </w:num>
  <w:num w:numId="16">
    <w:abstractNumId w:val="13"/>
  </w:num>
  <w:num w:numId="17">
    <w:abstractNumId w:val="4"/>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Benjamin Damm">
    <w15:presenceInfo w15:providerId="Windows Live" w15:userId="b4947d113f9be4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9"/>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F5EAD"/>
    <w:rsid w:val="00003BFA"/>
    <w:rsid w:val="00005DE3"/>
    <w:rsid w:val="00012D37"/>
    <w:rsid w:val="00012ED9"/>
    <w:rsid w:val="000167EE"/>
    <w:rsid w:val="00016843"/>
    <w:rsid w:val="000307C0"/>
    <w:rsid w:val="000340FF"/>
    <w:rsid w:val="0005448C"/>
    <w:rsid w:val="0005484C"/>
    <w:rsid w:val="0005632B"/>
    <w:rsid w:val="00056DD9"/>
    <w:rsid w:val="0006355E"/>
    <w:rsid w:val="00072084"/>
    <w:rsid w:val="00074315"/>
    <w:rsid w:val="00080583"/>
    <w:rsid w:val="00086818"/>
    <w:rsid w:val="00086C1E"/>
    <w:rsid w:val="000A1E0C"/>
    <w:rsid w:val="000A4175"/>
    <w:rsid w:val="000A71B0"/>
    <w:rsid w:val="000B138F"/>
    <w:rsid w:val="000B6919"/>
    <w:rsid w:val="000B6D34"/>
    <w:rsid w:val="000C3DF7"/>
    <w:rsid w:val="000C6AE2"/>
    <w:rsid w:val="000E4028"/>
    <w:rsid w:val="000E5A4C"/>
    <w:rsid w:val="000E7D5A"/>
    <w:rsid w:val="001058A1"/>
    <w:rsid w:val="00106E26"/>
    <w:rsid w:val="00113D9D"/>
    <w:rsid w:val="00122FF4"/>
    <w:rsid w:val="00133D22"/>
    <w:rsid w:val="001479D8"/>
    <w:rsid w:val="00157444"/>
    <w:rsid w:val="001629DF"/>
    <w:rsid w:val="00163CAD"/>
    <w:rsid w:val="00166493"/>
    <w:rsid w:val="001758B6"/>
    <w:rsid w:val="0018747D"/>
    <w:rsid w:val="001874E6"/>
    <w:rsid w:val="00191EEF"/>
    <w:rsid w:val="00193FBF"/>
    <w:rsid w:val="00197792"/>
    <w:rsid w:val="001A2ADF"/>
    <w:rsid w:val="001B029F"/>
    <w:rsid w:val="001B1A92"/>
    <w:rsid w:val="001B31E2"/>
    <w:rsid w:val="001B3644"/>
    <w:rsid w:val="001B7B90"/>
    <w:rsid w:val="001D1404"/>
    <w:rsid w:val="001D1C7F"/>
    <w:rsid w:val="001D2F6F"/>
    <w:rsid w:val="001D7861"/>
    <w:rsid w:val="001E3A05"/>
    <w:rsid w:val="001F11FE"/>
    <w:rsid w:val="001F7364"/>
    <w:rsid w:val="002047A1"/>
    <w:rsid w:val="00211CE9"/>
    <w:rsid w:val="00211D44"/>
    <w:rsid w:val="00214430"/>
    <w:rsid w:val="002144E0"/>
    <w:rsid w:val="00222030"/>
    <w:rsid w:val="0022279E"/>
    <w:rsid w:val="00223740"/>
    <w:rsid w:val="00226163"/>
    <w:rsid w:val="002277AB"/>
    <w:rsid w:val="002329D2"/>
    <w:rsid w:val="00233AC6"/>
    <w:rsid w:val="00237FAF"/>
    <w:rsid w:val="0024514B"/>
    <w:rsid w:val="00254BAB"/>
    <w:rsid w:val="00256023"/>
    <w:rsid w:val="0025659F"/>
    <w:rsid w:val="00260017"/>
    <w:rsid w:val="00272FF8"/>
    <w:rsid w:val="0027631B"/>
    <w:rsid w:val="00277B8D"/>
    <w:rsid w:val="002936CE"/>
    <w:rsid w:val="00294814"/>
    <w:rsid w:val="002A66BC"/>
    <w:rsid w:val="002B6804"/>
    <w:rsid w:val="002D3EFB"/>
    <w:rsid w:val="002D6F41"/>
    <w:rsid w:val="002E2B2B"/>
    <w:rsid w:val="002E4266"/>
    <w:rsid w:val="002F2948"/>
    <w:rsid w:val="003028B1"/>
    <w:rsid w:val="00314D3B"/>
    <w:rsid w:val="003268E6"/>
    <w:rsid w:val="00332068"/>
    <w:rsid w:val="003365C7"/>
    <w:rsid w:val="003374D8"/>
    <w:rsid w:val="0034161C"/>
    <w:rsid w:val="00344692"/>
    <w:rsid w:val="00344805"/>
    <w:rsid w:val="0034703B"/>
    <w:rsid w:val="003504A9"/>
    <w:rsid w:val="00354599"/>
    <w:rsid w:val="003629B0"/>
    <w:rsid w:val="00376946"/>
    <w:rsid w:val="00377D8C"/>
    <w:rsid w:val="00381E95"/>
    <w:rsid w:val="0039433A"/>
    <w:rsid w:val="003949BE"/>
    <w:rsid w:val="00394BFB"/>
    <w:rsid w:val="003B08F5"/>
    <w:rsid w:val="003B23F1"/>
    <w:rsid w:val="003B5992"/>
    <w:rsid w:val="003C3156"/>
    <w:rsid w:val="003C6316"/>
    <w:rsid w:val="003E566A"/>
    <w:rsid w:val="003F33BA"/>
    <w:rsid w:val="003F7E46"/>
    <w:rsid w:val="004024AB"/>
    <w:rsid w:val="00410252"/>
    <w:rsid w:val="00424819"/>
    <w:rsid w:val="00430243"/>
    <w:rsid w:val="00436CEF"/>
    <w:rsid w:val="00441980"/>
    <w:rsid w:val="00446B07"/>
    <w:rsid w:val="004560DB"/>
    <w:rsid w:val="00457961"/>
    <w:rsid w:val="004605B1"/>
    <w:rsid w:val="00461DC9"/>
    <w:rsid w:val="00462BC9"/>
    <w:rsid w:val="00467A68"/>
    <w:rsid w:val="00471AEF"/>
    <w:rsid w:val="00472CED"/>
    <w:rsid w:val="004765C2"/>
    <w:rsid w:val="0047716B"/>
    <w:rsid w:val="00493912"/>
    <w:rsid w:val="0049448B"/>
    <w:rsid w:val="00497118"/>
    <w:rsid w:val="004A3D89"/>
    <w:rsid w:val="004A47D4"/>
    <w:rsid w:val="004B59CD"/>
    <w:rsid w:val="004B6001"/>
    <w:rsid w:val="004B7E7A"/>
    <w:rsid w:val="004C0247"/>
    <w:rsid w:val="004C7E6E"/>
    <w:rsid w:val="004E2067"/>
    <w:rsid w:val="004E347C"/>
    <w:rsid w:val="004F7623"/>
    <w:rsid w:val="005048A2"/>
    <w:rsid w:val="0050566A"/>
    <w:rsid w:val="00523EEB"/>
    <w:rsid w:val="0052406E"/>
    <w:rsid w:val="00531B31"/>
    <w:rsid w:val="00542638"/>
    <w:rsid w:val="00542971"/>
    <w:rsid w:val="005432A2"/>
    <w:rsid w:val="00551BF0"/>
    <w:rsid w:val="00553330"/>
    <w:rsid w:val="00561612"/>
    <w:rsid w:val="00562BE9"/>
    <w:rsid w:val="0056384D"/>
    <w:rsid w:val="0057248F"/>
    <w:rsid w:val="0058655A"/>
    <w:rsid w:val="00595C6D"/>
    <w:rsid w:val="00597C14"/>
    <w:rsid w:val="005A1F5E"/>
    <w:rsid w:val="005A6C6B"/>
    <w:rsid w:val="005B3017"/>
    <w:rsid w:val="005B60C7"/>
    <w:rsid w:val="005C0761"/>
    <w:rsid w:val="005C1352"/>
    <w:rsid w:val="005C44CB"/>
    <w:rsid w:val="005C4C8F"/>
    <w:rsid w:val="005D3FAE"/>
    <w:rsid w:val="005D59B0"/>
    <w:rsid w:val="005D7700"/>
    <w:rsid w:val="005E3120"/>
    <w:rsid w:val="005E384F"/>
    <w:rsid w:val="005E48A2"/>
    <w:rsid w:val="005F1DC0"/>
    <w:rsid w:val="005F6F05"/>
    <w:rsid w:val="00602E31"/>
    <w:rsid w:val="0061166D"/>
    <w:rsid w:val="00611888"/>
    <w:rsid w:val="00611D75"/>
    <w:rsid w:val="006261D9"/>
    <w:rsid w:val="00640DB2"/>
    <w:rsid w:val="00641F5F"/>
    <w:rsid w:val="00646EC7"/>
    <w:rsid w:val="00660B5C"/>
    <w:rsid w:val="00661FF1"/>
    <w:rsid w:val="006728A5"/>
    <w:rsid w:val="00681342"/>
    <w:rsid w:val="0068203F"/>
    <w:rsid w:val="006836AA"/>
    <w:rsid w:val="006848BE"/>
    <w:rsid w:val="006858FF"/>
    <w:rsid w:val="006868F1"/>
    <w:rsid w:val="00692772"/>
    <w:rsid w:val="00695EA1"/>
    <w:rsid w:val="006A64E2"/>
    <w:rsid w:val="006B56BC"/>
    <w:rsid w:val="006B5B67"/>
    <w:rsid w:val="006C54C8"/>
    <w:rsid w:val="006C594B"/>
    <w:rsid w:val="006D75C2"/>
    <w:rsid w:val="006E0222"/>
    <w:rsid w:val="006E3535"/>
    <w:rsid w:val="006E3BBE"/>
    <w:rsid w:val="006F74FE"/>
    <w:rsid w:val="006F76AE"/>
    <w:rsid w:val="0070004A"/>
    <w:rsid w:val="007021EA"/>
    <w:rsid w:val="00706239"/>
    <w:rsid w:val="00707882"/>
    <w:rsid w:val="00707EE4"/>
    <w:rsid w:val="007102CE"/>
    <w:rsid w:val="00711034"/>
    <w:rsid w:val="007144E3"/>
    <w:rsid w:val="00717450"/>
    <w:rsid w:val="00721FBC"/>
    <w:rsid w:val="00724312"/>
    <w:rsid w:val="00725626"/>
    <w:rsid w:val="007319DC"/>
    <w:rsid w:val="00743CF9"/>
    <w:rsid w:val="00745585"/>
    <w:rsid w:val="0074622C"/>
    <w:rsid w:val="00747BC6"/>
    <w:rsid w:val="007507FB"/>
    <w:rsid w:val="007535F3"/>
    <w:rsid w:val="00753A63"/>
    <w:rsid w:val="00760767"/>
    <w:rsid w:val="00760768"/>
    <w:rsid w:val="0076389F"/>
    <w:rsid w:val="00764771"/>
    <w:rsid w:val="00770BF8"/>
    <w:rsid w:val="0077268E"/>
    <w:rsid w:val="007749FD"/>
    <w:rsid w:val="007874AA"/>
    <w:rsid w:val="007A02A9"/>
    <w:rsid w:val="007C4904"/>
    <w:rsid w:val="007C7518"/>
    <w:rsid w:val="007D1F42"/>
    <w:rsid w:val="007E1D01"/>
    <w:rsid w:val="007E4B97"/>
    <w:rsid w:val="007F3F5F"/>
    <w:rsid w:val="007F5EAD"/>
    <w:rsid w:val="007F7BE3"/>
    <w:rsid w:val="00820EDC"/>
    <w:rsid w:val="00822772"/>
    <w:rsid w:val="00831B21"/>
    <w:rsid w:val="00837C5C"/>
    <w:rsid w:val="00843442"/>
    <w:rsid w:val="008440D0"/>
    <w:rsid w:val="00845F2B"/>
    <w:rsid w:val="00860FDF"/>
    <w:rsid w:val="008643B5"/>
    <w:rsid w:val="00867306"/>
    <w:rsid w:val="00871170"/>
    <w:rsid w:val="00873F8F"/>
    <w:rsid w:val="00894023"/>
    <w:rsid w:val="008A0F1E"/>
    <w:rsid w:val="008A4D6C"/>
    <w:rsid w:val="008A4FB6"/>
    <w:rsid w:val="008A5BD2"/>
    <w:rsid w:val="008C3EAF"/>
    <w:rsid w:val="008D177C"/>
    <w:rsid w:val="008D2763"/>
    <w:rsid w:val="008D47C0"/>
    <w:rsid w:val="008E3451"/>
    <w:rsid w:val="008F0188"/>
    <w:rsid w:val="008F381D"/>
    <w:rsid w:val="008F52A1"/>
    <w:rsid w:val="008F7F42"/>
    <w:rsid w:val="0090492E"/>
    <w:rsid w:val="00916AAC"/>
    <w:rsid w:val="00921715"/>
    <w:rsid w:val="00931618"/>
    <w:rsid w:val="009347F0"/>
    <w:rsid w:val="0094569C"/>
    <w:rsid w:val="00957A79"/>
    <w:rsid w:val="00961A61"/>
    <w:rsid w:val="009679E7"/>
    <w:rsid w:val="00970336"/>
    <w:rsid w:val="00972F5A"/>
    <w:rsid w:val="0098156B"/>
    <w:rsid w:val="00987556"/>
    <w:rsid w:val="009A0E71"/>
    <w:rsid w:val="009A58E5"/>
    <w:rsid w:val="009A71E1"/>
    <w:rsid w:val="009C590F"/>
    <w:rsid w:val="009D3896"/>
    <w:rsid w:val="009D7346"/>
    <w:rsid w:val="009E4FFA"/>
    <w:rsid w:val="009E6682"/>
    <w:rsid w:val="009F1BF4"/>
    <w:rsid w:val="009F6007"/>
    <w:rsid w:val="00A044D4"/>
    <w:rsid w:val="00A216FE"/>
    <w:rsid w:val="00A35381"/>
    <w:rsid w:val="00A524E9"/>
    <w:rsid w:val="00A527AD"/>
    <w:rsid w:val="00A5387E"/>
    <w:rsid w:val="00A6193D"/>
    <w:rsid w:val="00A76986"/>
    <w:rsid w:val="00A774D1"/>
    <w:rsid w:val="00A81A72"/>
    <w:rsid w:val="00A8353B"/>
    <w:rsid w:val="00A93D89"/>
    <w:rsid w:val="00A97F0D"/>
    <w:rsid w:val="00AA4EBA"/>
    <w:rsid w:val="00AB7526"/>
    <w:rsid w:val="00AB7646"/>
    <w:rsid w:val="00AC184C"/>
    <w:rsid w:val="00AC19D5"/>
    <w:rsid w:val="00AC46A9"/>
    <w:rsid w:val="00AD7DB7"/>
    <w:rsid w:val="00AE6B7B"/>
    <w:rsid w:val="00AF0807"/>
    <w:rsid w:val="00B12969"/>
    <w:rsid w:val="00B24489"/>
    <w:rsid w:val="00B33C28"/>
    <w:rsid w:val="00B34BBF"/>
    <w:rsid w:val="00B44091"/>
    <w:rsid w:val="00B60BF1"/>
    <w:rsid w:val="00B656EF"/>
    <w:rsid w:val="00B671FD"/>
    <w:rsid w:val="00B758E0"/>
    <w:rsid w:val="00B75B24"/>
    <w:rsid w:val="00B80ACC"/>
    <w:rsid w:val="00B82245"/>
    <w:rsid w:val="00B87510"/>
    <w:rsid w:val="00B91F66"/>
    <w:rsid w:val="00B9673D"/>
    <w:rsid w:val="00B968EE"/>
    <w:rsid w:val="00BA0ECB"/>
    <w:rsid w:val="00BA2095"/>
    <w:rsid w:val="00BC2BA0"/>
    <w:rsid w:val="00BC3B00"/>
    <w:rsid w:val="00BD187E"/>
    <w:rsid w:val="00BD1E7B"/>
    <w:rsid w:val="00BE67AA"/>
    <w:rsid w:val="00BF2249"/>
    <w:rsid w:val="00C00207"/>
    <w:rsid w:val="00C0213A"/>
    <w:rsid w:val="00C04EB7"/>
    <w:rsid w:val="00C05FEF"/>
    <w:rsid w:val="00C06863"/>
    <w:rsid w:val="00C133B7"/>
    <w:rsid w:val="00C16676"/>
    <w:rsid w:val="00C23284"/>
    <w:rsid w:val="00C245A9"/>
    <w:rsid w:val="00C27AD9"/>
    <w:rsid w:val="00C30E3F"/>
    <w:rsid w:val="00C312C5"/>
    <w:rsid w:val="00C360A5"/>
    <w:rsid w:val="00C368F8"/>
    <w:rsid w:val="00C44294"/>
    <w:rsid w:val="00C61C22"/>
    <w:rsid w:val="00C7246D"/>
    <w:rsid w:val="00C8245A"/>
    <w:rsid w:val="00CA1EC0"/>
    <w:rsid w:val="00CA2AFC"/>
    <w:rsid w:val="00CA3C67"/>
    <w:rsid w:val="00CB0C1C"/>
    <w:rsid w:val="00CB3556"/>
    <w:rsid w:val="00CB6B17"/>
    <w:rsid w:val="00CB74AE"/>
    <w:rsid w:val="00CC23EE"/>
    <w:rsid w:val="00CE4BFD"/>
    <w:rsid w:val="00CF0342"/>
    <w:rsid w:val="00CF203D"/>
    <w:rsid w:val="00CF49DB"/>
    <w:rsid w:val="00D14659"/>
    <w:rsid w:val="00D16C5B"/>
    <w:rsid w:val="00D302A8"/>
    <w:rsid w:val="00D31AA1"/>
    <w:rsid w:val="00D32766"/>
    <w:rsid w:val="00D35ECC"/>
    <w:rsid w:val="00D36998"/>
    <w:rsid w:val="00D408E4"/>
    <w:rsid w:val="00D43D9E"/>
    <w:rsid w:val="00D5244F"/>
    <w:rsid w:val="00D53D4C"/>
    <w:rsid w:val="00D53F75"/>
    <w:rsid w:val="00D563FB"/>
    <w:rsid w:val="00D655D7"/>
    <w:rsid w:val="00D74ABC"/>
    <w:rsid w:val="00D758BD"/>
    <w:rsid w:val="00D859DB"/>
    <w:rsid w:val="00DA0B0C"/>
    <w:rsid w:val="00DA19FA"/>
    <w:rsid w:val="00DA7759"/>
    <w:rsid w:val="00DA7D87"/>
    <w:rsid w:val="00DB634C"/>
    <w:rsid w:val="00DB78E3"/>
    <w:rsid w:val="00DC4074"/>
    <w:rsid w:val="00DC78A8"/>
    <w:rsid w:val="00DD39C2"/>
    <w:rsid w:val="00DF1AEA"/>
    <w:rsid w:val="00DF23E1"/>
    <w:rsid w:val="00DF3F3F"/>
    <w:rsid w:val="00DF4075"/>
    <w:rsid w:val="00E066BA"/>
    <w:rsid w:val="00E11BA4"/>
    <w:rsid w:val="00E21FCB"/>
    <w:rsid w:val="00E233DF"/>
    <w:rsid w:val="00E42CBE"/>
    <w:rsid w:val="00E43CB7"/>
    <w:rsid w:val="00E52DC4"/>
    <w:rsid w:val="00E55204"/>
    <w:rsid w:val="00E67CFA"/>
    <w:rsid w:val="00E7330A"/>
    <w:rsid w:val="00E804A3"/>
    <w:rsid w:val="00E90DAA"/>
    <w:rsid w:val="00E954BE"/>
    <w:rsid w:val="00EA0775"/>
    <w:rsid w:val="00EA08AE"/>
    <w:rsid w:val="00EA2BD8"/>
    <w:rsid w:val="00EB270A"/>
    <w:rsid w:val="00EB6074"/>
    <w:rsid w:val="00EB68EC"/>
    <w:rsid w:val="00EC127F"/>
    <w:rsid w:val="00EC7CCC"/>
    <w:rsid w:val="00ED44F5"/>
    <w:rsid w:val="00EF22D9"/>
    <w:rsid w:val="00EF4154"/>
    <w:rsid w:val="00EF55B0"/>
    <w:rsid w:val="00F00C5F"/>
    <w:rsid w:val="00F01658"/>
    <w:rsid w:val="00F11903"/>
    <w:rsid w:val="00F21CFF"/>
    <w:rsid w:val="00F330EC"/>
    <w:rsid w:val="00F3379C"/>
    <w:rsid w:val="00F546F4"/>
    <w:rsid w:val="00F6297B"/>
    <w:rsid w:val="00F67801"/>
    <w:rsid w:val="00F71C21"/>
    <w:rsid w:val="00FA3D00"/>
    <w:rsid w:val="00FA46A5"/>
    <w:rsid w:val="00FA66DE"/>
    <w:rsid w:val="00FA6A05"/>
    <w:rsid w:val="00FB3E50"/>
    <w:rsid w:val="00FB74E0"/>
    <w:rsid w:val="00FC6728"/>
    <w:rsid w:val="00FD361E"/>
    <w:rsid w:val="00FE620A"/>
    <w:rsid w:val="00FF0B70"/>
    <w:rsid w:val="00FF6A1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947D5"/>
  <w15:docId w15:val="{69D98F98-4AAE-8A41-8F04-3C9F236A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08681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link w:val="berschrift2Zchn"/>
    <w:uiPriority w:val="9"/>
    <w:unhideWhenUsed/>
    <w:qFormat/>
    <w:rsid w:val="003949B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CA2AFC"/>
    <w:rPr>
      <w:color w:val="0000FF" w:themeColor="hyperlink"/>
      <w:u w:val="single"/>
    </w:rPr>
  </w:style>
  <w:style w:type="character" w:styleId="NichtaufgelsteErwhnung">
    <w:name w:val="Unresolved Mention"/>
    <w:basedOn w:val="Absatz-Standardschriftart"/>
    <w:uiPriority w:val="99"/>
    <w:semiHidden/>
    <w:unhideWhenUsed/>
    <w:rsid w:val="00CA2AFC"/>
    <w:rPr>
      <w:color w:val="605E5C"/>
      <w:shd w:val="clear" w:color="auto" w:fill="E1DFDD"/>
    </w:rPr>
  </w:style>
  <w:style w:type="paragraph" w:styleId="Listenabsatz">
    <w:name w:val="List Paragraph"/>
    <w:basedOn w:val="Standard"/>
    <w:uiPriority w:val="34"/>
    <w:qFormat/>
    <w:rsid w:val="001874E6"/>
    <w:pPr>
      <w:ind w:left="720"/>
      <w:contextualSpacing/>
    </w:pPr>
  </w:style>
  <w:style w:type="character" w:styleId="Kommentarzeichen">
    <w:name w:val="annotation reference"/>
    <w:basedOn w:val="Absatz-Standardschriftart"/>
    <w:uiPriority w:val="99"/>
    <w:semiHidden/>
    <w:unhideWhenUsed/>
    <w:rsid w:val="00921715"/>
    <w:rPr>
      <w:sz w:val="16"/>
      <w:szCs w:val="16"/>
    </w:rPr>
  </w:style>
  <w:style w:type="paragraph" w:styleId="Kommentartext">
    <w:name w:val="annotation text"/>
    <w:basedOn w:val="Standard"/>
    <w:link w:val="KommentartextZchn"/>
    <w:uiPriority w:val="99"/>
    <w:unhideWhenUsed/>
    <w:rsid w:val="00921715"/>
    <w:pPr>
      <w:spacing w:line="240" w:lineRule="auto"/>
    </w:pPr>
    <w:rPr>
      <w:sz w:val="20"/>
      <w:szCs w:val="20"/>
    </w:rPr>
  </w:style>
  <w:style w:type="character" w:customStyle="1" w:styleId="KommentartextZchn">
    <w:name w:val="Kommentartext Zchn"/>
    <w:basedOn w:val="Absatz-Standardschriftart"/>
    <w:link w:val="Kommentartext"/>
    <w:uiPriority w:val="99"/>
    <w:rsid w:val="00921715"/>
    <w:rPr>
      <w:sz w:val="20"/>
      <w:szCs w:val="20"/>
    </w:rPr>
  </w:style>
  <w:style w:type="paragraph" w:styleId="Kommentarthema">
    <w:name w:val="annotation subject"/>
    <w:basedOn w:val="Kommentartext"/>
    <w:next w:val="Kommentartext"/>
    <w:link w:val="KommentarthemaZchn"/>
    <w:uiPriority w:val="99"/>
    <w:semiHidden/>
    <w:unhideWhenUsed/>
    <w:rsid w:val="00921715"/>
    <w:rPr>
      <w:b/>
      <w:bCs/>
    </w:rPr>
  </w:style>
  <w:style w:type="character" w:customStyle="1" w:styleId="KommentarthemaZchn">
    <w:name w:val="Kommentarthema Zchn"/>
    <w:basedOn w:val="KommentartextZchn"/>
    <w:link w:val="Kommentarthema"/>
    <w:uiPriority w:val="99"/>
    <w:semiHidden/>
    <w:rsid w:val="00921715"/>
    <w:rPr>
      <w:b/>
      <w:bCs/>
      <w:sz w:val="20"/>
      <w:szCs w:val="20"/>
    </w:rPr>
  </w:style>
  <w:style w:type="paragraph" w:styleId="Funotentext">
    <w:name w:val="footnote text"/>
    <w:basedOn w:val="Standard"/>
    <w:link w:val="FunotentextZchn"/>
    <w:uiPriority w:val="99"/>
    <w:semiHidden/>
    <w:unhideWhenUsed/>
    <w:rsid w:val="00AD7DB7"/>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AD7DB7"/>
    <w:rPr>
      <w:sz w:val="20"/>
      <w:szCs w:val="20"/>
    </w:rPr>
  </w:style>
  <w:style w:type="character" w:styleId="Funotenzeichen">
    <w:name w:val="footnote reference"/>
    <w:basedOn w:val="Absatz-Standardschriftart"/>
    <w:uiPriority w:val="99"/>
    <w:semiHidden/>
    <w:unhideWhenUsed/>
    <w:rsid w:val="00AD7DB7"/>
    <w:rPr>
      <w:vertAlign w:val="superscript"/>
    </w:rPr>
  </w:style>
  <w:style w:type="character" w:customStyle="1" w:styleId="berschrift1Zchn">
    <w:name w:val="Überschrift 1 Zchn"/>
    <w:basedOn w:val="Absatz-Standardschriftart"/>
    <w:link w:val="berschrift1"/>
    <w:uiPriority w:val="9"/>
    <w:rsid w:val="00086818"/>
    <w:rPr>
      <w:rFonts w:asciiTheme="majorHAnsi" w:eastAsiaTheme="majorEastAsia" w:hAnsiTheme="majorHAnsi" w:cstheme="majorBidi"/>
      <w:color w:val="365F91" w:themeColor="accent1" w:themeShade="BF"/>
      <w:sz w:val="32"/>
      <w:szCs w:val="32"/>
    </w:rPr>
  </w:style>
  <w:style w:type="paragraph" w:styleId="Kopfzeile">
    <w:name w:val="header"/>
    <w:basedOn w:val="Standard"/>
    <w:link w:val="KopfzeileZchn"/>
    <w:uiPriority w:val="99"/>
    <w:unhideWhenUsed/>
    <w:rsid w:val="00562BE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62BE9"/>
  </w:style>
  <w:style w:type="paragraph" w:styleId="Fuzeile">
    <w:name w:val="footer"/>
    <w:basedOn w:val="Standard"/>
    <w:link w:val="FuzeileZchn"/>
    <w:uiPriority w:val="99"/>
    <w:unhideWhenUsed/>
    <w:rsid w:val="00562BE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62BE9"/>
  </w:style>
  <w:style w:type="character" w:styleId="Seitenzahl">
    <w:name w:val="page number"/>
    <w:basedOn w:val="Absatz-Standardschriftart"/>
    <w:uiPriority w:val="99"/>
    <w:semiHidden/>
    <w:unhideWhenUsed/>
    <w:rsid w:val="00562BE9"/>
  </w:style>
  <w:style w:type="character" w:customStyle="1" w:styleId="berschrift2Zchn">
    <w:name w:val="Überschrift 2 Zchn"/>
    <w:basedOn w:val="Absatz-Standardschriftart"/>
    <w:link w:val="berschrift2"/>
    <w:uiPriority w:val="9"/>
    <w:rsid w:val="003949BE"/>
    <w:rPr>
      <w:rFonts w:asciiTheme="majorHAnsi" w:eastAsiaTheme="majorEastAsia" w:hAnsiTheme="majorHAnsi" w:cstheme="majorBidi"/>
      <w:color w:val="365F91" w:themeColor="accent1" w:themeShade="BF"/>
      <w:sz w:val="26"/>
      <w:szCs w:val="26"/>
    </w:rPr>
  </w:style>
  <w:style w:type="paragraph" w:styleId="Endnotentext">
    <w:name w:val="endnote text"/>
    <w:basedOn w:val="Standard"/>
    <w:link w:val="EndnotentextZchn"/>
    <w:uiPriority w:val="99"/>
    <w:semiHidden/>
    <w:unhideWhenUsed/>
    <w:rsid w:val="008F7F42"/>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8F7F42"/>
    <w:rPr>
      <w:sz w:val="20"/>
      <w:szCs w:val="20"/>
    </w:rPr>
  </w:style>
  <w:style w:type="character" w:styleId="Endnotenzeichen">
    <w:name w:val="endnote reference"/>
    <w:basedOn w:val="Absatz-Standardschriftart"/>
    <w:uiPriority w:val="99"/>
    <w:semiHidden/>
    <w:unhideWhenUsed/>
    <w:rsid w:val="008F7F4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yperlink" Target="http://www.handball-tsv.de" TargetMode="Externa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andball-tsv.de" TargetMode="External"/><Relationship Id="rId5" Type="http://schemas.openxmlformats.org/officeDocument/2006/relationships/footnotes" Target="footnotes.xml"/><Relationship Id="rId15" Type="http://schemas.openxmlformats.org/officeDocument/2006/relationships/footer" Target="footer2.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1644</Words>
  <Characters>10343</Characters>
  <Application>Microsoft Office Word</Application>
  <DocSecurity>0</DocSecurity>
  <Lines>252</Lines>
  <Paragraphs>128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Standard</dc:creator>
  <cp:lastModifiedBy>Benjamin Damm</cp:lastModifiedBy>
  <cp:revision>442</cp:revision>
  <dcterms:created xsi:type="dcterms:W3CDTF">2020-08-28T07:35:00Z</dcterms:created>
  <dcterms:modified xsi:type="dcterms:W3CDTF">2020-08-31T20:06:00Z</dcterms:modified>
</cp:coreProperties>
</file>